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38A58" w14:textId="62F1E4EB" w:rsidR="00787A4A" w:rsidRPr="00DD193C" w:rsidRDefault="00787A4A" w:rsidP="00970323">
      <w:pPr>
        <w:pStyle w:val="Stopka"/>
        <w:spacing w:before="100" w:line="276" w:lineRule="auto"/>
        <w:jc w:val="right"/>
        <w:rPr>
          <w:rFonts w:cs="Calibri"/>
          <w:sz w:val="24"/>
          <w:szCs w:val="24"/>
        </w:rPr>
      </w:pPr>
      <w:r w:rsidRPr="00062D52"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1" layoutInCell="1" allowOverlap="1" wp14:anchorId="01109016" wp14:editId="72728CDA">
                <wp:simplePos x="0" y="0"/>
                <wp:positionH relativeFrom="column">
                  <wp:posOffset>0</wp:posOffset>
                </wp:positionH>
                <wp:positionV relativeFrom="paragraph">
                  <wp:posOffset>8001000</wp:posOffset>
                </wp:positionV>
                <wp:extent cx="5715000" cy="0"/>
                <wp:effectExtent l="13970" t="12700" r="5080" b="6350"/>
                <wp:wrapNone/>
                <wp:docPr id="1857223667" name="AutoShape 28" descr="linia szara, element oddzielający treść własciwą od treści informacyjnej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6A07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alt="linia szara, element oddzielający treść własciwą od treści informacyjnej" style="position:absolute;margin-left:0;margin-top:630pt;width:450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" strokecolor="#bfbfbf" strokeweight=".5pt">
                <w10:anchorlock/>
              </v:shape>
            </w:pict>
          </mc:Fallback>
        </mc:AlternateContent>
      </w:r>
      <w:r w:rsidRPr="00062D52"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73745C47" wp14:editId="031B52DD">
                <wp:simplePos x="0" y="0"/>
                <wp:positionH relativeFrom="column">
                  <wp:posOffset>1457960</wp:posOffset>
                </wp:positionH>
                <wp:positionV relativeFrom="paragraph">
                  <wp:posOffset>8455025</wp:posOffset>
                </wp:positionV>
                <wp:extent cx="0" cy="311150"/>
                <wp:effectExtent l="5080" t="9525" r="13970" b="12700"/>
                <wp:wrapNone/>
                <wp:docPr id="635248289" name="AutoShape 34" descr="linia szara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15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59755" id="AutoShape 34" o:spid="_x0000_s1026" type="#_x0000_t32" alt="linia szara " style="position:absolute;margin-left:114.8pt;margin-top:665.75pt;width:0;height:2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" strokecolor="#bfbfbf" strokeweight=".5pt">
                <w10:anchorlock/>
              </v:shape>
            </w:pict>
          </mc:Fallback>
        </mc:AlternateContent>
      </w:r>
      <w:r w:rsidRPr="00062D52"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 wp14:anchorId="52050A27" wp14:editId="2501AFBB">
                <wp:simplePos x="0" y="0"/>
                <wp:positionH relativeFrom="column">
                  <wp:posOffset>3200400</wp:posOffset>
                </wp:positionH>
                <wp:positionV relativeFrom="paragraph">
                  <wp:posOffset>8455025</wp:posOffset>
                </wp:positionV>
                <wp:extent cx="0" cy="311150"/>
                <wp:effectExtent l="13970" t="9525" r="5080" b="12700"/>
                <wp:wrapNone/>
                <wp:docPr id="1426420097" name="AutoShape 35" descr="linia szar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15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550E0" id="AutoShape 35" o:spid="_x0000_s1026" type="#_x0000_t32" alt="linia szara" style="position:absolute;margin-left:252pt;margin-top:665.75pt;width:0;height:24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" strokecolor="#bfbfbf" strokeweight=".5pt">
                <w10:anchorlock/>
              </v:shape>
            </w:pict>
          </mc:Fallback>
        </mc:AlternateContent>
      </w:r>
      <w:r w:rsidRPr="00062D52">
        <w:rPr>
          <w:rFonts w:cs="Calibri"/>
          <w:noProof/>
          <w:sz w:val="24"/>
          <w:szCs w:val="24"/>
        </w:rPr>
        <w:drawing>
          <wp:anchor distT="0" distB="0" distL="114300" distR="114300" simplePos="0" relativeHeight="251661824" behindDoc="0" locked="1" layoutInCell="1" allowOverlap="1" wp14:anchorId="26635103" wp14:editId="52A05752">
            <wp:simplePos x="0" y="0"/>
            <wp:positionH relativeFrom="column">
              <wp:posOffset>1565275</wp:posOffset>
            </wp:positionH>
            <wp:positionV relativeFrom="paragraph">
              <wp:posOffset>8503285</wp:posOffset>
            </wp:positionV>
            <wp:extent cx="219075" cy="219075"/>
            <wp:effectExtent l="0" t="0" r="0" b="0"/>
            <wp:wrapNone/>
            <wp:docPr id="39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2D52">
        <w:rPr>
          <w:rFonts w:cs="Calibri"/>
          <w:noProof/>
          <w:sz w:val="24"/>
          <w:szCs w:val="24"/>
        </w:rPr>
        <w:drawing>
          <wp:anchor distT="0" distB="0" distL="114300" distR="114300" simplePos="0" relativeHeight="251660800" behindDoc="0" locked="1" layoutInCell="1" allowOverlap="1" wp14:anchorId="4B27A792" wp14:editId="28F82496">
            <wp:simplePos x="0" y="0"/>
            <wp:positionH relativeFrom="column">
              <wp:posOffset>114300</wp:posOffset>
            </wp:positionH>
            <wp:positionV relativeFrom="paragraph">
              <wp:posOffset>8475345</wp:posOffset>
            </wp:positionV>
            <wp:extent cx="156845" cy="224155"/>
            <wp:effectExtent l="0" t="0" r="0" b="0"/>
            <wp:wrapNone/>
            <wp:docPr id="36" name="Obraz 7" descr="ikonka lokalizacji w kolorze czerwon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ikonka lokalizacji w kolorze czerwony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2D52">
        <w:rPr>
          <w:rFonts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7728" behindDoc="0" locked="1" layoutInCell="1" allowOverlap="1" wp14:anchorId="4B5470D1" wp14:editId="0DFBFEF5">
                <wp:simplePos x="0" y="0"/>
                <wp:positionH relativeFrom="column">
                  <wp:posOffset>3514090</wp:posOffset>
                </wp:positionH>
                <wp:positionV relativeFrom="paragraph">
                  <wp:posOffset>8359775</wp:posOffset>
                </wp:positionV>
                <wp:extent cx="1743710" cy="450850"/>
                <wp:effectExtent l="3810" t="0" r="0" b="0"/>
                <wp:wrapNone/>
                <wp:docPr id="194562523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1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A9026D" w14:textId="77777777" w:rsidR="005F4986" w:rsidRDefault="00292542" w:rsidP="00F238DD">
                            <w:pPr>
                              <w:spacing w:line="260" w:lineRule="exact"/>
                              <w:jc w:val="left"/>
                              <w:rPr>
                                <w:rFonts w:ascii="Calibri" w:hAnsi="Calibri"/>
                                <w:color w:val="2E74B5"/>
                                <w:sz w:val="20"/>
                                <w:szCs w:val="20"/>
                              </w:rPr>
                            </w:pPr>
                            <w:r w:rsidRPr="00CE4758">
                              <w:rPr>
                                <w:rFonts w:ascii="Calibri" w:hAnsi="Calibri"/>
                                <w:color w:val="7F7F7F"/>
                                <w:sz w:val="20"/>
                                <w:szCs w:val="20"/>
                              </w:rPr>
                              <w:t>e-mail:</w:t>
                            </w:r>
                            <w:r w:rsidR="00F238DD" w:rsidRPr="00CE4758">
                              <w:rPr>
                                <w:rFonts w:ascii="Calibri" w:hAnsi="Calibri"/>
                                <w:color w:val="7F7F7F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0" w:history="1">
                              <w:r w:rsidR="00F238DD" w:rsidRPr="00C52812">
                                <w:rPr>
                                  <w:rStyle w:val="Hipercze"/>
                                  <w:rFonts w:ascii="Calibri" w:hAnsi="Calibri"/>
                                  <w:sz w:val="20"/>
                                  <w:szCs w:val="20"/>
                                </w:rPr>
                                <w:t>biuro@parp.gov.pl</w:t>
                              </w:r>
                            </w:hyperlink>
                          </w:p>
                          <w:p w14:paraId="63CEF892" w14:textId="67293071" w:rsidR="00292542" w:rsidRPr="00CE4758" w:rsidRDefault="00292542" w:rsidP="00F238DD">
                            <w:pPr>
                              <w:spacing w:line="260" w:lineRule="exact"/>
                              <w:jc w:val="left"/>
                              <w:rPr>
                                <w:rFonts w:ascii="Calibri" w:hAnsi="Calibri" w:cs="Calibri"/>
                                <w:color w:val="7F7F7F"/>
                              </w:rPr>
                            </w:pPr>
                            <w:hyperlink r:id="rId11" w:history="1">
                              <w:r w:rsidRPr="00DE78BF">
                                <w:rPr>
                                  <w:rStyle w:val="Hipercze"/>
                                  <w:rFonts w:ascii="Calibri" w:hAnsi="Calibri"/>
                                  <w:sz w:val="20"/>
                                  <w:szCs w:val="20"/>
                                </w:rPr>
                                <w:t>www.parp.gov.pl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470D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76.7pt;margin-top:658.25pt;width:137.3pt;height:35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" stroked="f">
                <v:textbox>
                  <w:txbxContent>
                    <w:p w14:paraId="79A9026D" w14:textId="77777777" w:rsidR="005F4986" w:rsidRDefault="00292542" w:rsidP="00F238DD">
                      <w:pPr>
                        <w:spacing w:line="260" w:lineRule="exact"/>
                        <w:jc w:val="left"/>
                        <w:rPr>
                          <w:rFonts w:ascii="Calibri" w:hAnsi="Calibri"/>
                          <w:color w:val="2E74B5"/>
                          <w:sz w:val="20"/>
                          <w:szCs w:val="20"/>
                        </w:rPr>
                      </w:pPr>
                      <w:r w:rsidRPr="00CE4758">
                        <w:rPr>
                          <w:rFonts w:ascii="Calibri" w:hAnsi="Calibri"/>
                          <w:color w:val="7F7F7F"/>
                          <w:sz w:val="20"/>
                          <w:szCs w:val="20"/>
                        </w:rPr>
                        <w:t>e-mail:</w:t>
                      </w:r>
                      <w:r w:rsidR="00F238DD" w:rsidRPr="00CE4758">
                        <w:rPr>
                          <w:rFonts w:ascii="Calibri" w:hAnsi="Calibri"/>
                          <w:color w:val="7F7F7F"/>
                          <w:sz w:val="20"/>
                          <w:szCs w:val="20"/>
                        </w:rPr>
                        <w:t xml:space="preserve"> </w:t>
                      </w:r>
                      <w:hyperlink r:id="rId12" w:history="1">
                        <w:r w:rsidR="00F238DD" w:rsidRPr="00C52812">
                          <w:rPr>
                            <w:rStyle w:val="Hipercze"/>
                            <w:rFonts w:ascii="Calibri" w:hAnsi="Calibri"/>
                            <w:sz w:val="20"/>
                            <w:szCs w:val="20"/>
                          </w:rPr>
                          <w:t>biuro@parp.gov.pl</w:t>
                        </w:r>
                      </w:hyperlink>
                    </w:p>
                    <w:p w14:paraId="63CEF892" w14:textId="67293071" w:rsidR="00292542" w:rsidRPr="00CE4758" w:rsidRDefault="00292542" w:rsidP="00F238DD">
                      <w:pPr>
                        <w:spacing w:line="260" w:lineRule="exact"/>
                        <w:jc w:val="left"/>
                        <w:rPr>
                          <w:rFonts w:ascii="Calibri" w:hAnsi="Calibri" w:cs="Calibri"/>
                          <w:color w:val="7F7F7F"/>
                        </w:rPr>
                      </w:pPr>
                      <w:hyperlink r:id="rId13" w:history="1">
                        <w:r w:rsidRPr="00DE78BF">
                          <w:rPr>
                            <w:rStyle w:val="Hipercze"/>
                            <w:rFonts w:ascii="Calibri" w:hAnsi="Calibri"/>
                            <w:sz w:val="20"/>
                            <w:szCs w:val="20"/>
                          </w:rPr>
                          <w:t>www.parp.gov.pl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  <w:r w:rsidRPr="00062D52">
        <w:rPr>
          <w:rFonts w:cs="Calibri"/>
          <w:noProof/>
          <w:sz w:val="24"/>
          <w:szCs w:val="24"/>
        </w:rPr>
        <w:drawing>
          <wp:anchor distT="0" distB="0" distL="114300" distR="114300" simplePos="0" relativeHeight="251662848" behindDoc="0" locked="1" layoutInCell="1" allowOverlap="1" wp14:anchorId="0178E788" wp14:editId="65D724B4">
            <wp:simplePos x="0" y="0"/>
            <wp:positionH relativeFrom="column">
              <wp:posOffset>3332480</wp:posOffset>
            </wp:positionH>
            <wp:positionV relativeFrom="paragraph">
              <wp:posOffset>8503285</wp:posOffset>
            </wp:positionV>
            <wp:extent cx="198120" cy="198120"/>
            <wp:effectExtent l="0" t="0" r="0" b="0"/>
            <wp:wrapNone/>
            <wp:docPr id="40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2D52">
        <w:rPr>
          <w:rFonts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6704" behindDoc="0" locked="1" layoutInCell="1" allowOverlap="1" wp14:anchorId="16570B93" wp14:editId="69612B49">
                <wp:simplePos x="0" y="0"/>
                <wp:positionH relativeFrom="column">
                  <wp:posOffset>1788795</wp:posOffset>
                </wp:positionH>
                <wp:positionV relativeFrom="paragraph">
                  <wp:posOffset>8383270</wp:posOffset>
                </wp:positionV>
                <wp:extent cx="1411605" cy="450850"/>
                <wp:effectExtent l="2540" t="4445" r="0" b="1905"/>
                <wp:wrapNone/>
                <wp:docPr id="4604446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1605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3F398" w14:textId="77777777" w:rsidR="00DE78BF" w:rsidRPr="00CE4758" w:rsidRDefault="00292542" w:rsidP="00F238DD">
                            <w:pPr>
                              <w:spacing w:line="260" w:lineRule="exact"/>
                              <w:jc w:val="left"/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</w:pPr>
                            <w:r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 xml:space="preserve">tel.: +48 </w:t>
                            </w:r>
                            <w:r w:rsidR="00136246"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>(</w:t>
                            </w:r>
                            <w:r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>22</w:t>
                            </w:r>
                            <w:r w:rsidR="00136246"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>)</w:t>
                            </w:r>
                            <w:r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> 432</w:t>
                            </w:r>
                            <w:r w:rsidR="00DE78BF"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>80 80</w:t>
                            </w:r>
                          </w:p>
                          <w:p w14:paraId="1F64FDA4" w14:textId="77777777" w:rsidR="00292542" w:rsidRPr="00CE4758" w:rsidRDefault="00136246" w:rsidP="00F238DD">
                            <w:pPr>
                              <w:spacing w:line="260" w:lineRule="exact"/>
                              <w:jc w:val="left"/>
                              <w:rPr>
                                <w:rFonts w:ascii="Calibri" w:hAnsi="Calibri" w:cs="Calibri"/>
                                <w:color w:val="7F7F7F"/>
                              </w:rPr>
                            </w:pPr>
                            <w:r w:rsidRPr="00CE4758">
                              <w:rPr>
                                <w:rFonts w:ascii="Calibri" w:hAnsi="Calibri"/>
                                <w:color w:val="7F7F7F"/>
                                <w:sz w:val="20"/>
                                <w:szCs w:val="20"/>
                                <w:shd w:val="clear" w:color="auto" w:fill="FFFFFF"/>
                              </w:rPr>
                              <w:t>fax: +48 (22) 432 86 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70B93" id="_x0000_s1027" type="#_x0000_t202" style="position:absolute;left:0;text-align:left;margin-left:140.85pt;margin-top:660.1pt;width:111.15pt;height:35.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" stroked="f">
                <v:textbox>
                  <w:txbxContent>
                    <w:p w14:paraId="53C3F398" w14:textId="77777777" w:rsidR="00DE78BF" w:rsidRPr="00CE4758" w:rsidRDefault="00292542" w:rsidP="00F238DD">
                      <w:pPr>
                        <w:spacing w:line="260" w:lineRule="exact"/>
                        <w:jc w:val="left"/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</w:pPr>
                      <w:r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 xml:space="preserve">tel.: +48 </w:t>
                      </w:r>
                      <w:r w:rsidR="00136246"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>(</w:t>
                      </w:r>
                      <w:r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>22</w:t>
                      </w:r>
                      <w:r w:rsidR="00136246"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>)</w:t>
                      </w:r>
                      <w:r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> 432</w:t>
                      </w:r>
                      <w:r w:rsidR="00DE78BF"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 xml:space="preserve"> </w:t>
                      </w:r>
                      <w:r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>80 80</w:t>
                      </w:r>
                    </w:p>
                    <w:p w14:paraId="1F64FDA4" w14:textId="77777777" w:rsidR="00292542" w:rsidRPr="00CE4758" w:rsidRDefault="00136246" w:rsidP="00F238DD">
                      <w:pPr>
                        <w:spacing w:line="260" w:lineRule="exact"/>
                        <w:jc w:val="left"/>
                        <w:rPr>
                          <w:rFonts w:ascii="Calibri" w:hAnsi="Calibri" w:cs="Calibri"/>
                          <w:color w:val="7F7F7F"/>
                        </w:rPr>
                      </w:pPr>
                      <w:r w:rsidRPr="00CE4758">
                        <w:rPr>
                          <w:rFonts w:ascii="Calibri" w:hAnsi="Calibri"/>
                          <w:color w:val="7F7F7F"/>
                          <w:sz w:val="20"/>
                          <w:szCs w:val="20"/>
                          <w:shd w:val="clear" w:color="auto" w:fill="FFFFFF"/>
                        </w:rPr>
                        <w:t>fax: +48 (22) 432 86 20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062D52">
        <w:rPr>
          <w:rFonts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5680" behindDoc="0" locked="1" layoutInCell="1" allowOverlap="1" wp14:anchorId="2463BE9A" wp14:editId="47E9A8F7">
                <wp:simplePos x="0" y="0"/>
                <wp:positionH relativeFrom="column">
                  <wp:posOffset>292100</wp:posOffset>
                </wp:positionH>
                <wp:positionV relativeFrom="paragraph">
                  <wp:posOffset>8395335</wp:posOffset>
                </wp:positionV>
                <wp:extent cx="1139190" cy="450850"/>
                <wp:effectExtent l="1270" t="0" r="2540" b="0"/>
                <wp:wrapNone/>
                <wp:docPr id="158971447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C9F429" w14:textId="77777777" w:rsidR="00292542" w:rsidRPr="00CE4758" w:rsidRDefault="005F4986" w:rsidP="00F238DD">
                            <w:pPr>
                              <w:pStyle w:val="Stopka"/>
                              <w:spacing w:line="260" w:lineRule="atLeast"/>
                              <w:rPr>
                                <w:color w:val="7F7F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F7F7F"/>
                                <w:sz w:val="20"/>
                                <w:szCs w:val="20"/>
                              </w:rPr>
                              <w:t>ul.</w:t>
                            </w:r>
                            <w:r w:rsidR="00AE71E5">
                              <w:rPr>
                                <w:color w:val="7F7F7F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20"/>
                                <w:szCs w:val="20"/>
                              </w:rPr>
                              <w:t xml:space="preserve">Pańska 81/83 </w:t>
                            </w:r>
                            <w:r>
                              <w:rPr>
                                <w:color w:val="7F7F7F"/>
                                <w:sz w:val="20"/>
                                <w:szCs w:val="20"/>
                              </w:rPr>
                              <w:br/>
                              <w:t>00-834 Warszawa</w:t>
                            </w:r>
                            <w:r w:rsidR="00292542" w:rsidRPr="00CE4758">
                              <w:rPr>
                                <w:color w:val="7F7F7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6A8B64A" w14:textId="77777777" w:rsidR="00292542" w:rsidRPr="00CE4758" w:rsidRDefault="00292542" w:rsidP="00136246">
                            <w:pPr>
                              <w:spacing w:line="260" w:lineRule="atLeast"/>
                              <w:rPr>
                                <w:color w:val="7F7F7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3BE9A" id="_x0000_s1028" type="#_x0000_t202" style="position:absolute;left:0;text-align:left;margin-left:23pt;margin-top:661.05pt;width:89.7pt;height:35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" stroked="f">
                <v:textbox>
                  <w:txbxContent>
                    <w:p w14:paraId="78C9F429" w14:textId="77777777" w:rsidR="00292542" w:rsidRPr="00CE4758" w:rsidRDefault="005F4986" w:rsidP="00F238DD">
                      <w:pPr>
                        <w:pStyle w:val="Stopka"/>
                        <w:spacing w:line="260" w:lineRule="atLeast"/>
                        <w:rPr>
                          <w:color w:val="7F7F7F"/>
                          <w:sz w:val="20"/>
                          <w:szCs w:val="20"/>
                        </w:rPr>
                      </w:pPr>
                      <w:r>
                        <w:rPr>
                          <w:color w:val="7F7F7F"/>
                          <w:sz w:val="20"/>
                          <w:szCs w:val="20"/>
                        </w:rPr>
                        <w:t>ul.</w:t>
                      </w:r>
                      <w:r w:rsidR="00AE71E5">
                        <w:rPr>
                          <w:color w:val="7F7F7F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7F7F7F"/>
                          <w:sz w:val="20"/>
                          <w:szCs w:val="20"/>
                        </w:rPr>
                        <w:t xml:space="preserve">Pańska 81/83 </w:t>
                      </w:r>
                      <w:r>
                        <w:rPr>
                          <w:color w:val="7F7F7F"/>
                          <w:sz w:val="20"/>
                          <w:szCs w:val="20"/>
                        </w:rPr>
                        <w:br/>
                        <w:t>00-834 Warszawa</w:t>
                      </w:r>
                      <w:r w:rsidR="00292542" w:rsidRPr="00CE4758">
                        <w:rPr>
                          <w:color w:val="7F7F7F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6A8B64A" w14:textId="77777777" w:rsidR="00292542" w:rsidRPr="00CE4758" w:rsidRDefault="00292542" w:rsidP="00136246">
                      <w:pPr>
                        <w:spacing w:line="260" w:lineRule="atLeast"/>
                        <w:rPr>
                          <w:color w:val="7F7F7F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062D52">
        <w:rPr>
          <w:rFonts w:cs="Calibri"/>
          <w:noProof/>
          <w:sz w:val="24"/>
          <w:szCs w:val="24"/>
          <w:lang w:eastAsia="pl-PL"/>
        </w:rPr>
        <w:drawing>
          <wp:anchor distT="0" distB="0" distL="114300" distR="114300" simplePos="0" relativeHeight="251653632" behindDoc="0" locked="0" layoutInCell="1" allowOverlap="1" wp14:anchorId="2193E1C4" wp14:editId="3117A0C0">
            <wp:simplePos x="0" y="0"/>
            <wp:positionH relativeFrom="column">
              <wp:posOffset>33020</wp:posOffset>
            </wp:positionH>
            <wp:positionV relativeFrom="paragraph">
              <wp:posOffset>-679450</wp:posOffset>
            </wp:positionV>
            <wp:extent cx="1078230" cy="401955"/>
            <wp:effectExtent l="0" t="0" r="0" b="0"/>
            <wp:wrapNone/>
            <wp:docPr id="25" name="Obraz 5" descr="Logotyp Parp Grupa PFR, w kolorze szaro-czerwonym, znaczek husarii i tekst PARP Grupa P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Logotyp Parp Grupa PFR, w kolorze szaro-czerwonym, znaczek husarii i tekst PARP Grupa PFR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2D52">
        <w:rPr>
          <w:rFonts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2608" behindDoc="1" locked="1" layoutInCell="0" allowOverlap="0" wp14:anchorId="4148E6CB" wp14:editId="0BC3D2A2">
                <wp:simplePos x="0" y="0"/>
                <wp:positionH relativeFrom="page">
                  <wp:posOffset>951230</wp:posOffset>
                </wp:positionH>
                <wp:positionV relativeFrom="page">
                  <wp:posOffset>9347835</wp:posOffset>
                </wp:positionV>
                <wp:extent cx="5663565" cy="292735"/>
                <wp:effectExtent l="0" t="3810" r="0" b="0"/>
                <wp:wrapTight wrapText="bothSides">
                  <wp:wrapPolygon edited="0">
                    <wp:start x="-70" y="0"/>
                    <wp:lineTo x="-70" y="21413"/>
                    <wp:lineTo x="21600" y="21413"/>
                    <wp:lineTo x="21600" y="0"/>
                    <wp:lineTo x="-70" y="0"/>
                  </wp:wrapPolygon>
                </wp:wrapTight>
                <wp:docPr id="208196585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3565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6FB32" w14:textId="77777777" w:rsidR="00AA4384" w:rsidRPr="00CE4758" w:rsidRDefault="00AA4384" w:rsidP="00AA4384">
                            <w:pPr>
                              <w:pStyle w:val="Stopka"/>
                              <w:rPr>
                                <w:b/>
                                <w:color w:val="7F7F7F"/>
                                <w:sz w:val="24"/>
                                <w:szCs w:val="24"/>
                              </w:rPr>
                            </w:pPr>
                            <w:r w:rsidRPr="00CE4758">
                              <w:rPr>
                                <w:rFonts w:cs="Calibri"/>
                                <w:b/>
                                <w:bCs/>
                                <w:color w:val="7F7F7F"/>
                                <w:sz w:val="24"/>
                                <w:szCs w:val="24"/>
                                <w:shd w:val="clear" w:color="auto" w:fill="FFFFFF"/>
                              </w:rPr>
                              <w:t>Polska Agencja Rozwoju Przedsiębiorczości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8E6CB" id="Text Box 21" o:spid="_x0000_s1029" type="#_x0000_t202" style="position:absolute;left:0;text-align:left;margin-left:74.9pt;margin-top:736.05pt;width:445.95pt;height:23.0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" o:allowincell="f" o:allowoverlap="f" stroked="f">
                <v:textbox>
                  <w:txbxContent>
                    <w:p w14:paraId="0696FB32" w14:textId="77777777" w:rsidR="00AA4384" w:rsidRPr="00CE4758" w:rsidRDefault="00AA4384" w:rsidP="00AA4384">
                      <w:pPr>
                        <w:pStyle w:val="Stopka"/>
                        <w:rPr>
                          <w:b/>
                          <w:color w:val="7F7F7F"/>
                          <w:sz w:val="24"/>
                          <w:szCs w:val="24"/>
                        </w:rPr>
                      </w:pPr>
                      <w:r w:rsidRPr="00CE4758">
                        <w:rPr>
                          <w:rFonts w:cs="Calibri"/>
                          <w:b/>
                          <w:bCs/>
                          <w:color w:val="7F7F7F"/>
                          <w:sz w:val="24"/>
                          <w:szCs w:val="24"/>
                          <w:shd w:val="clear" w:color="auto" w:fill="FFFFFF"/>
                        </w:rPr>
                        <w:t>Polska Agencja Rozwoju Przedsiębiorczości</w:t>
                      </w:r>
                    </w:p>
                  </w:txbxContent>
                </v:textbox>
                <w10:wrap type="tight" anchorx="page" anchory="page"/>
                <w10:anchorlock/>
              </v:shape>
            </w:pict>
          </mc:Fallback>
        </mc:AlternateContent>
      </w:r>
      <w:r>
        <w:rPr>
          <w:rFonts w:cs="Calibri"/>
          <w:sz w:val="24"/>
          <w:szCs w:val="24"/>
        </w:rPr>
        <w:t xml:space="preserve">Załącznik nr 1 do ogłoszenia </w:t>
      </w:r>
    </w:p>
    <w:p w14:paraId="40673441" w14:textId="77777777" w:rsidR="003617B4" w:rsidRPr="001F4FA3" w:rsidRDefault="003617B4" w:rsidP="00970323">
      <w:pPr>
        <w:tabs>
          <w:tab w:val="left" w:pos="4962"/>
        </w:tabs>
        <w:suppressAutoHyphens/>
        <w:autoSpaceDN w:val="0"/>
        <w:spacing w:line="240" w:lineRule="auto"/>
        <w:ind w:left="4248"/>
        <w:jc w:val="right"/>
        <w:textAlignment w:val="baseline"/>
        <w:rPr>
          <w:rFonts w:ascii="Calibri" w:hAnsi="Calibri" w:cs="Calibri"/>
          <w:kern w:val="3"/>
          <w:sz w:val="24"/>
          <w:szCs w:val="24"/>
          <w:lang w:bidi="hi-IN"/>
        </w:rPr>
      </w:pPr>
      <w:r w:rsidRPr="001F4FA3">
        <w:rPr>
          <w:rFonts w:ascii="Calibri" w:hAnsi="Calibri" w:cs="Calibri"/>
          <w:kern w:val="3"/>
          <w:sz w:val="24"/>
          <w:szCs w:val="24"/>
          <w:lang w:bidi="hi-IN"/>
        </w:rPr>
        <w:t>……………........................................................</w:t>
      </w:r>
      <w:r>
        <w:rPr>
          <w:rFonts w:ascii="Calibri" w:hAnsi="Calibri" w:cs="Calibri"/>
          <w:kern w:val="3"/>
          <w:sz w:val="24"/>
          <w:szCs w:val="24"/>
          <w:lang w:bidi="hi-IN"/>
        </w:rPr>
        <w:t>..........</w:t>
      </w:r>
    </w:p>
    <w:p w14:paraId="524C75C2" w14:textId="77777777" w:rsidR="003617B4" w:rsidRPr="001F4FA3" w:rsidRDefault="003617B4" w:rsidP="006D220C">
      <w:pPr>
        <w:tabs>
          <w:tab w:val="left" w:pos="5529"/>
        </w:tabs>
        <w:suppressAutoHyphens/>
        <w:autoSpaceDN w:val="0"/>
        <w:spacing w:line="240" w:lineRule="auto"/>
        <w:ind w:left="4248" w:right="709"/>
        <w:jc w:val="center"/>
        <w:textAlignment w:val="baseline"/>
        <w:rPr>
          <w:rFonts w:ascii="Calibri" w:hAnsi="Calibri" w:cs="Calibri"/>
          <w:kern w:val="3"/>
          <w:sz w:val="24"/>
          <w:szCs w:val="24"/>
          <w:lang w:bidi="hi-IN"/>
        </w:rPr>
      </w:pPr>
    </w:p>
    <w:p w14:paraId="5A4E6CA4" w14:textId="05D50075" w:rsidR="003617B4" w:rsidRPr="001F4FA3" w:rsidRDefault="003617B4" w:rsidP="00970323">
      <w:pPr>
        <w:tabs>
          <w:tab w:val="left" w:pos="4962"/>
        </w:tabs>
        <w:suppressAutoHyphens/>
        <w:autoSpaceDN w:val="0"/>
        <w:spacing w:line="240" w:lineRule="auto"/>
        <w:ind w:left="4248"/>
        <w:jc w:val="right"/>
        <w:textAlignment w:val="baseline"/>
        <w:rPr>
          <w:rFonts w:ascii="Calibri" w:hAnsi="Calibri" w:cs="Calibri"/>
          <w:kern w:val="3"/>
          <w:sz w:val="24"/>
          <w:szCs w:val="24"/>
          <w:lang w:bidi="hi-IN"/>
        </w:rPr>
      </w:pPr>
      <w:r w:rsidRPr="001F4FA3">
        <w:rPr>
          <w:rFonts w:ascii="Calibri" w:hAnsi="Calibri" w:cs="Calibri"/>
          <w:kern w:val="3"/>
          <w:sz w:val="24"/>
          <w:szCs w:val="24"/>
          <w:lang w:bidi="hi-IN"/>
        </w:rPr>
        <w:t>…………………………………………………………………</w:t>
      </w:r>
      <w:r>
        <w:rPr>
          <w:rFonts w:ascii="Calibri" w:hAnsi="Calibri" w:cs="Calibri"/>
          <w:kern w:val="3"/>
          <w:sz w:val="24"/>
          <w:szCs w:val="24"/>
          <w:lang w:bidi="hi-IN"/>
        </w:rPr>
        <w:t>………</w:t>
      </w:r>
      <w:r w:rsidR="00970323">
        <w:rPr>
          <w:rFonts w:ascii="Calibri" w:hAnsi="Calibri" w:cs="Calibri"/>
          <w:kern w:val="3"/>
          <w:sz w:val="24"/>
          <w:szCs w:val="24"/>
          <w:lang w:bidi="hi-IN"/>
        </w:rPr>
        <w:t>….</w:t>
      </w:r>
    </w:p>
    <w:p w14:paraId="0DAAAF44" w14:textId="77777777" w:rsidR="003617B4" w:rsidRPr="001F4FA3" w:rsidRDefault="003617B4" w:rsidP="006D220C">
      <w:pPr>
        <w:tabs>
          <w:tab w:val="left" w:pos="4962"/>
        </w:tabs>
        <w:suppressAutoHyphens/>
        <w:autoSpaceDN w:val="0"/>
        <w:spacing w:line="240" w:lineRule="auto"/>
        <w:ind w:left="4248" w:right="709"/>
        <w:jc w:val="center"/>
        <w:textAlignment w:val="baseline"/>
        <w:rPr>
          <w:rFonts w:ascii="Calibri" w:hAnsi="Calibri" w:cs="Calibri"/>
          <w:kern w:val="3"/>
          <w:sz w:val="24"/>
          <w:szCs w:val="24"/>
          <w:lang w:bidi="hi-IN"/>
        </w:rPr>
      </w:pPr>
    </w:p>
    <w:p w14:paraId="68127574" w14:textId="3518609F" w:rsidR="003617B4" w:rsidRDefault="003617B4" w:rsidP="00970323">
      <w:pPr>
        <w:tabs>
          <w:tab w:val="left" w:pos="4962"/>
        </w:tabs>
        <w:suppressAutoHyphens/>
        <w:autoSpaceDN w:val="0"/>
        <w:spacing w:line="240" w:lineRule="auto"/>
        <w:ind w:left="4248"/>
        <w:jc w:val="right"/>
        <w:textAlignment w:val="baseline"/>
        <w:rPr>
          <w:rFonts w:ascii="Calibri" w:hAnsi="Calibri" w:cs="Calibri"/>
          <w:kern w:val="3"/>
          <w:sz w:val="24"/>
          <w:szCs w:val="24"/>
          <w:lang w:bidi="hi-IN"/>
        </w:rPr>
      </w:pPr>
      <w:r w:rsidRPr="001F4FA3">
        <w:rPr>
          <w:rFonts w:ascii="Calibri" w:hAnsi="Calibri" w:cs="Calibri"/>
          <w:kern w:val="3"/>
          <w:sz w:val="24"/>
          <w:szCs w:val="24"/>
          <w:lang w:bidi="hi-IN"/>
        </w:rPr>
        <w:t>…………………………………………………………………</w:t>
      </w:r>
      <w:r>
        <w:rPr>
          <w:rFonts w:ascii="Calibri" w:hAnsi="Calibri" w:cs="Calibri"/>
          <w:kern w:val="3"/>
          <w:sz w:val="24"/>
          <w:szCs w:val="24"/>
          <w:lang w:bidi="hi-IN"/>
        </w:rPr>
        <w:t>……</w:t>
      </w:r>
      <w:r w:rsidR="00970323">
        <w:rPr>
          <w:rFonts w:ascii="Calibri" w:hAnsi="Calibri" w:cs="Calibri"/>
          <w:kern w:val="3"/>
          <w:sz w:val="24"/>
          <w:szCs w:val="24"/>
          <w:lang w:bidi="hi-IN"/>
        </w:rPr>
        <w:t>………</w:t>
      </w:r>
    </w:p>
    <w:p w14:paraId="6FFCA075" w14:textId="77777777" w:rsidR="00485D64" w:rsidRDefault="00485D64" w:rsidP="00970323">
      <w:pPr>
        <w:tabs>
          <w:tab w:val="left" w:pos="4962"/>
        </w:tabs>
        <w:suppressAutoHyphens/>
        <w:autoSpaceDN w:val="0"/>
        <w:spacing w:line="240" w:lineRule="auto"/>
        <w:ind w:left="4248"/>
        <w:jc w:val="right"/>
        <w:textAlignment w:val="baseline"/>
        <w:rPr>
          <w:rFonts w:ascii="Calibri" w:hAnsi="Calibri" w:cs="Calibri"/>
          <w:kern w:val="3"/>
          <w:sz w:val="24"/>
          <w:szCs w:val="24"/>
          <w:lang w:bidi="hi-IN"/>
        </w:rPr>
      </w:pPr>
    </w:p>
    <w:p w14:paraId="64E6B44E" w14:textId="77777777" w:rsidR="00485D64" w:rsidRDefault="00485D64" w:rsidP="00485D64">
      <w:pPr>
        <w:tabs>
          <w:tab w:val="left" w:pos="4962"/>
        </w:tabs>
        <w:suppressAutoHyphens/>
        <w:autoSpaceDN w:val="0"/>
        <w:spacing w:line="240" w:lineRule="auto"/>
        <w:ind w:left="4248"/>
        <w:jc w:val="right"/>
        <w:textAlignment w:val="baseline"/>
        <w:rPr>
          <w:rFonts w:ascii="Calibri" w:hAnsi="Calibri" w:cs="Calibri"/>
          <w:kern w:val="3"/>
          <w:sz w:val="24"/>
          <w:szCs w:val="24"/>
          <w:lang w:bidi="hi-IN"/>
        </w:rPr>
      </w:pPr>
      <w:r w:rsidRPr="001F4FA3">
        <w:rPr>
          <w:rFonts w:ascii="Calibri" w:hAnsi="Calibri" w:cs="Calibri"/>
          <w:kern w:val="3"/>
          <w:sz w:val="24"/>
          <w:szCs w:val="24"/>
          <w:lang w:bidi="hi-IN"/>
        </w:rPr>
        <w:t>…………………………………………………………………</w:t>
      </w:r>
      <w:r>
        <w:rPr>
          <w:rFonts w:ascii="Calibri" w:hAnsi="Calibri" w:cs="Calibri"/>
          <w:kern w:val="3"/>
          <w:sz w:val="24"/>
          <w:szCs w:val="24"/>
          <w:lang w:bidi="hi-IN"/>
        </w:rPr>
        <w:t>……………</w:t>
      </w:r>
    </w:p>
    <w:p w14:paraId="03207FA5" w14:textId="77777777" w:rsidR="00485D64" w:rsidRPr="001F4FA3" w:rsidRDefault="00485D64" w:rsidP="00970323">
      <w:pPr>
        <w:tabs>
          <w:tab w:val="left" w:pos="4962"/>
        </w:tabs>
        <w:suppressAutoHyphens/>
        <w:autoSpaceDN w:val="0"/>
        <w:spacing w:line="240" w:lineRule="auto"/>
        <w:ind w:left="4248"/>
        <w:jc w:val="right"/>
        <w:textAlignment w:val="baseline"/>
        <w:rPr>
          <w:rFonts w:ascii="Calibri" w:hAnsi="Calibri" w:cs="Calibri"/>
          <w:kern w:val="3"/>
          <w:sz w:val="24"/>
          <w:szCs w:val="24"/>
          <w:lang w:bidi="hi-IN"/>
        </w:rPr>
      </w:pPr>
    </w:p>
    <w:p w14:paraId="262DD55C" w14:textId="77777777" w:rsidR="00485D64" w:rsidRDefault="003617B4" w:rsidP="00DB43A6">
      <w:pPr>
        <w:tabs>
          <w:tab w:val="left" w:pos="4962"/>
        </w:tabs>
        <w:suppressAutoHyphens/>
        <w:autoSpaceDN w:val="0"/>
        <w:spacing w:line="240" w:lineRule="auto"/>
        <w:ind w:left="4253"/>
        <w:jc w:val="right"/>
        <w:textAlignment w:val="baseline"/>
        <w:rPr>
          <w:rFonts w:ascii="Calibri" w:hAnsi="Calibri" w:cs="Calibri"/>
          <w:i/>
          <w:kern w:val="3"/>
          <w:sz w:val="24"/>
          <w:szCs w:val="24"/>
          <w:lang w:bidi="hi-IN"/>
        </w:rPr>
      </w:pPr>
      <w:r w:rsidRPr="001F4FA3">
        <w:rPr>
          <w:rFonts w:ascii="Calibri" w:hAnsi="Calibri" w:cs="Calibri"/>
          <w:i/>
          <w:kern w:val="3"/>
          <w:sz w:val="24"/>
          <w:szCs w:val="24"/>
          <w:lang w:bidi="hi-IN"/>
        </w:rPr>
        <w:t>(</w:t>
      </w:r>
      <w:r w:rsidR="00485D64" w:rsidRPr="00F600A1">
        <w:rPr>
          <w:rFonts w:ascii="Calibri" w:hAnsi="Calibri" w:cs="Calibri"/>
          <w:i/>
          <w:kern w:val="3"/>
          <w:sz w:val="24"/>
          <w:szCs w:val="24"/>
          <w:lang w:bidi="hi-IN"/>
        </w:rPr>
        <w:t>imię, nazwisko lub nazwa Kupującego składającego ofertę, adres lub siedziba Kupującego</w:t>
      </w:r>
      <w:r w:rsidR="00485D64">
        <w:rPr>
          <w:rFonts w:ascii="Calibri" w:hAnsi="Calibri" w:cs="Calibri"/>
          <w:i/>
          <w:kern w:val="3"/>
          <w:sz w:val="24"/>
          <w:szCs w:val="24"/>
          <w:lang w:bidi="hi-IN"/>
        </w:rPr>
        <w:t xml:space="preserve">, </w:t>
      </w:r>
    </w:p>
    <w:p w14:paraId="174F9282" w14:textId="59698411" w:rsidR="003617B4" w:rsidRPr="003617B4" w:rsidRDefault="00485D64" w:rsidP="00DB43A6">
      <w:pPr>
        <w:tabs>
          <w:tab w:val="left" w:pos="4962"/>
        </w:tabs>
        <w:suppressAutoHyphens/>
        <w:autoSpaceDN w:val="0"/>
        <w:spacing w:line="240" w:lineRule="auto"/>
        <w:ind w:left="4253"/>
        <w:jc w:val="right"/>
        <w:textAlignment w:val="baseline"/>
        <w:rPr>
          <w:rFonts w:ascii="Calibri" w:hAnsi="Calibri" w:cs="Calibri"/>
          <w:i/>
          <w:kern w:val="3"/>
          <w:sz w:val="24"/>
          <w:szCs w:val="24"/>
          <w:lang w:bidi="hi-IN"/>
        </w:rPr>
      </w:pPr>
      <w:r>
        <w:rPr>
          <w:rFonts w:ascii="Calibri" w:hAnsi="Calibri" w:cs="Calibri"/>
          <w:i/>
          <w:kern w:val="3"/>
          <w:sz w:val="24"/>
          <w:szCs w:val="24"/>
          <w:lang w:bidi="hi-IN"/>
        </w:rPr>
        <w:t>adres mailowy</w:t>
      </w:r>
      <w:r>
        <w:rPr>
          <w:rFonts w:ascii="Calibri" w:hAnsi="Calibri" w:cs="Calibri"/>
          <w:i/>
          <w:kern w:val="3"/>
          <w:sz w:val="24"/>
          <w:szCs w:val="24"/>
          <w:lang w:bidi="hi-IN"/>
        </w:rPr>
        <w:t xml:space="preserve">, </w:t>
      </w:r>
      <w:r>
        <w:rPr>
          <w:rFonts w:ascii="Calibri" w:hAnsi="Calibri" w:cs="Calibri"/>
          <w:i/>
          <w:kern w:val="3"/>
          <w:sz w:val="24"/>
          <w:szCs w:val="24"/>
          <w:lang w:bidi="hi-IN"/>
        </w:rPr>
        <w:t>numer telefonu</w:t>
      </w:r>
      <w:r w:rsidR="00F600A1" w:rsidRPr="00F600A1">
        <w:rPr>
          <w:rFonts w:ascii="Calibri" w:hAnsi="Calibri" w:cs="Calibri"/>
          <w:i/>
          <w:kern w:val="3"/>
          <w:sz w:val="24"/>
          <w:szCs w:val="24"/>
          <w:lang w:bidi="hi-IN"/>
        </w:rPr>
        <w:t>)</w:t>
      </w:r>
    </w:p>
    <w:p w14:paraId="6E5F2B95" w14:textId="77777777" w:rsidR="00787A4A" w:rsidRDefault="00787A4A" w:rsidP="00970323">
      <w:pPr>
        <w:pStyle w:val="Standard"/>
        <w:tabs>
          <w:tab w:val="left" w:pos="8789"/>
        </w:tabs>
        <w:ind w:right="709"/>
        <w:jc w:val="left"/>
        <w:rPr>
          <w:rFonts w:ascii="Calibri" w:hAnsi="Calibri" w:cs="Calibri"/>
          <w:b/>
          <w:bCs/>
          <w:sz w:val="24"/>
          <w:szCs w:val="24"/>
        </w:rPr>
      </w:pPr>
    </w:p>
    <w:p w14:paraId="5E9C6BB9" w14:textId="77777777" w:rsidR="00970323" w:rsidRDefault="00970323" w:rsidP="006D220C">
      <w:pPr>
        <w:pStyle w:val="Standard"/>
        <w:ind w:right="709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417D642" w14:textId="21B9591D" w:rsidR="00787A4A" w:rsidRDefault="00787A4A" w:rsidP="006D220C">
      <w:pPr>
        <w:pStyle w:val="Standard"/>
        <w:ind w:right="709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Oferta</w:t>
      </w:r>
    </w:p>
    <w:p w14:paraId="318387CE" w14:textId="41113992" w:rsidR="00787A4A" w:rsidRPr="003617B4" w:rsidRDefault="00787A4A" w:rsidP="00975963">
      <w:pPr>
        <w:spacing w:line="360" w:lineRule="auto"/>
        <w:ind w:right="284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3617B4">
        <w:rPr>
          <w:rFonts w:ascii="Calibri" w:hAnsi="Calibri" w:cs="Calibri"/>
          <w:b/>
          <w:bCs/>
          <w:sz w:val="24"/>
          <w:szCs w:val="24"/>
        </w:rPr>
        <w:t xml:space="preserve">na </w:t>
      </w:r>
      <w:r w:rsidRPr="003617B4">
        <w:rPr>
          <w:rFonts w:ascii="Calibri" w:hAnsi="Calibri" w:cs="Calibri"/>
          <w:b/>
          <w:bCs/>
          <w:color w:val="000000"/>
          <w:sz w:val="24"/>
          <w:szCs w:val="24"/>
        </w:rPr>
        <w:t xml:space="preserve">zakup </w:t>
      </w:r>
      <w:r w:rsidR="0082327D">
        <w:rPr>
          <w:rFonts w:ascii="Calibri" w:hAnsi="Calibri" w:cs="Calibri"/>
          <w:b/>
          <w:bCs/>
          <w:color w:val="000000"/>
          <w:sz w:val="24"/>
          <w:szCs w:val="24"/>
        </w:rPr>
        <w:t>lodówek</w:t>
      </w:r>
      <w:r w:rsidR="00975963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Pr="003617B4">
        <w:rPr>
          <w:rFonts w:ascii="Calibri" w:hAnsi="Calibri" w:cs="Calibri"/>
          <w:b/>
          <w:bCs/>
          <w:color w:val="000000"/>
          <w:sz w:val="24"/>
          <w:szCs w:val="24"/>
        </w:rPr>
        <w:t>należących do Polskiej Agencji Rozwoju Przedsiębiorczości</w:t>
      </w:r>
    </w:p>
    <w:p w14:paraId="1DFDBDE8" w14:textId="77777777" w:rsidR="00787A4A" w:rsidRDefault="00787A4A" w:rsidP="006D220C">
      <w:pPr>
        <w:spacing w:line="360" w:lineRule="auto"/>
        <w:ind w:right="709"/>
        <w:jc w:val="center"/>
        <w:rPr>
          <w:rFonts w:ascii="Calibri" w:hAnsi="Calibri" w:cs="Calibri"/>
          <w:b/>
          <w:sz w:val="20"/>
          <w:szCs w:val="20"/>
        </w:rPr>
      </w:pPr>
    </w:p>
    <w:p w14:paraId="2A6B3F7B" w14:textId="4CDA62FD" w:rsidR="00787A4A" w:rsidRDefault="00787A4A" w:rsidP="006D220C">
      <w:pPr>
        <w:pStyle w:val="Tekstpodstawowy2"/>
        <w:spacing w:after="0" w:line="276" w:lineRule="auto"/>
        <w:ind w:right="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 odpowiedzi na ogłoszenie o sprzedaży </w:t>
      </w:r>
      <w:r w:rsidR="0082327D">
        <w:rPr>
          <w:rFonts w:ascii="Calibri" w:hAnsi="Calibri" w:cs="Calibri"/>
          <w:sz w:val="24"/>
          <w:szCs w:val="24"/>
        </w:rPr>
        <w:t>lodówek</w:t>
      </w:r>
      <w:r w:rsidR="00975963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należących do Polskiej Agencji Rozwoju Przedsiębiorczości oświadczam, że: </w:t>
      </w:r>
    </w:p>
    <w:p w14:paraId="6F6F0F1F" w14:textId="4D8EA1FB" w:rsidR="00787A4A" w:rsidRDefault="00787A4A" w:rsidP="006D220C">
      <w:pPr>
        <w:pStyle w:val="Tekstpodstawowy2"/>
        <w:numPr>
          <w:ilvl w:val="0"/>
          <w:numId w:val="8"/>
        </w:numPr>
        <w:spacing w:after="0" w:line="276" w:lineRule="auto"/>
        <w:ind w:left="284" w:right="709" w:hanging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Oferuję zakup </w:t>
      </w:r>
      <w:r w:rsidR="002925F7">
        <w:rPr>
          <w:rFonts w:ascii="Calibri" w:hAnsi="Calibri" w:cs="Calibri"/>
          <w:sz w:val="24"/>
          <w:szCs w:val="24"/>
        </w:rPr>
        <w:t>wskazanego składnika</w:t>
      </w:r>
      <w:r>
        <w:rPr>
          <w:rFonts w:ascii="Calibri" w:hAnsi="Calibri" w:cs="Calibri"/>
          <w:sz w:val="24"/>
          <w:szCs w:val="24"/>
        </w:rPr>
        <w:t xml:space="preserve"> za cenę brutto zgodnie z poniższym wykazem:</w:t>
      </w:r>
    </w:p>
    <w:p w14:paraId="086CA685" w14:textId="77777777" w:rsidR="0082327D" w:rsidRDefault="0082327D" w:rsidP="0082327D">
      <w:pPr>
        <w:pStyle w:val="Tekstpodstawowy2"/>
        <w:spacing w:after="0" w:line="276" w:lineRule="auto"/>
        <w:ind w:right="709"/>
        <w:rPr>
          <w:rFonts w:ascii="Calibri" w:hAnsi="Calibri" w:cs="Calibri"/>
          <w:sz w:val="24"/>
          <w:szCs w:val="24"/>
        </w:rPr>
      </w:pPr>
    </w:p>
    <w:p w14:paraId="7BB11173" w14:textId="77777777" w:rsidR="0082327D" w:rsidRDefault="0082327D" w:rsidP="0082327D">
      <w:pPr>
        <w:pStyle w:val="Tekstpodstawowy2"/>
        <w:spacing w:after="0" w:line="276" w:lineRule="auto"/>
        <w:ind w:right="709"/>
        <w:rPr>
          <w:rFonts w:ascii="Calibri" w:hAnsi="Calibri" w:cs="Calibri"/>
          <w:sz w:val="24"/>
          <w:szCs w:val="24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134"/>
        <w:gridCol w:w="851"/>
        <w:gridCol w:w="1134"/>
        <w:gridCol w:w="3260"/>
        <w:gridCol w:w="992"/>
        <w:gridCol w:w="1276"/>
        <w:gridCol w:w="1418"/>
      </w:tblGrid>
      <w:tr w:rsidR="0082327D" w14:paraId="7CEAEF04" w14:textId="77777777" w:rsidTr="0082327D">
        <w:trPr>
          <w:trHeight w:val="1599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14:paraId="11CE93F1" w14:textId="77777777" w:rsidR="0082327D" w:rsidRPr="0082327D" w:rsidRDefault="0082327D" w:rsidP="0082327D">
            <w:pPr>
              <w:ind w:left="75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2327D">
              <w:rPr>
                <w:rFonts w:ascii="Calibri" w:hAnsi="Calibri" w:cs="Calibri"/>
                <w:b/>
                <w:bCs/>
                <w:color w:val="000000"/>
              </w:rPr>
              <w:t>Lp.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D0E4C7C" w14:textId="77777777" w:rsidR="0082327D" w:rsidRPr="0082327D" w:rsidRDefault="0082327D" w:rsidP="003A604B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2327D">
              <w:rPr>
                <w:rFonts w:ascii="Calibri" w:hAnsi="Calibri" w:cs="Calibri"/>
                <w:b/>
                <w:bCs/>
                <w:color w:val="000000"/>
              </w:rPr>
              <w:t>Typ składnika</w:t>
            </w:r>
          </w:p>
        </w:tc>
        <w:tc>
          <w:tcPr>
            <w:tcW w:w="851" w:type="dxa"/>
          </w:tcPr>
          <w:p w14:paraId="6C7E32BA" w14:textId="77777777" w:rsidR="0082327D" w:rsidRPr="0082327D" w:rsidRDefault="0082327D" w:rsidP="003A604B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2F7940FF" w14:textId="77777777" w:rsidR="0082327D" w:rsidRPr="0082327D" w:rsidRDefault="0082327D" w:rsidP="003A604B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32FCA7BA" w14:textId="2767CF6E" w:rsidR="0082327D" w:rsidRPr="0082327D" w:rsidRDefault="0082327D" w:rsidP="003A604B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2327D">
              <w:rPr>
                <w:rFonts w:ascii="Calibri" w:hAnsi="Calibri" w:cs="Calibri"/>
                <w:b/>
                <w:bCs/>
                <w:color w:val="000000"/>
              </w:rPr>
              <w:t xml:space="preserve">Numer </w:t>
            </w:r>
            <w:proofErr w:type="spellStart"/>
            <w:r w:rsidRPr="0082327D">
              <w:rPr>
                <w:rFonts w:ascii="Calibri" w:hAnsi="Calibri" w:cs="Calibri"/>
                <w:b/>
                <w:bCs/>
                <w:color w:val="000000"/>
              </w:rPr>
              <w:t>inw</w:t>
            </w:r>
            <w:proofErr w:type="spellEnd"/>
            <w:r w:rsidRPr="0082327D">
              <w:rPr>
                <w:rFonts w:ascii="Calibri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1134" w:type="dxa"/>
          </w:tcPr>
          <w:p w14:paraId="43EF1B04" w14:textId="77777777" w:rsidR="0082327D" w:rsidRPr="0082327D" w:rsidRDefault="0082327D" w:rsidP="003A604B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73334C56" w14:textId="77777777" w:rsidR="0082327D" w:rsidRPr="0082327D" w:rsidRDefault="0082327D" w:rsidP="0082327D">
            <w:pPr>
              <w:rPr>
                <w:rFonts w:ascii="Calibri" w:hAnsi="Calibri" w:cs="Calibri"/>
                <w:b/>
                <w:bCs/>
              </w:rPr>
            </w:pPr>
          </w:p>
          <w:p w14:paraId="55B8FD59" w14:textId="2AFC22EE" w:rsidR="0082327D" w:rsidRPr="0082327D" w:rsidRDefault="0082327D" w:rsidP="008232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2327D">
              <w:rPr>
                <w:rFonts w:ascii="Calibri" w:hAnsi="Calibri" w:cs="Calibri"/>
                <w:b/>
                <w:bCs/>
              </w:rPr>
              <w:t>Data nabycia</w:t>
            </w:r>
          </w:p>
        </w:tc>
        <w:tc>
          <w:tcPr>
            <w:tcW w:w="3260" w:type="dxa"/>
          </w:tcPr>
          <w:p w14:paraId="01FB8B31" w14:textId="33120790" w:rsidR="0082327D" w:rsidRPr="0082327D" w:rsidRDefault="0082327D" w:rsidP="003A604B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63DB9A92" w14:textId="77777777" w:rsidR="0082327D" w:rsidRPr="0082327D" w:rsidRDefault="0082327D" w:rsidP="003A604B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683EDFAC" w14:textId="2A17887B" w:rsidR="0082327D" w:rsidRPr="0082327D" w:rsidRDefault="0082327D" w:rsidP="003A604B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2327D">
              <w:rPr>
                <w:rFonts w:ascii="Calibri" w:hAnsi="Calibri" w:cs="Calibri"/>
                <w:b/>
                <w:bCs/>
                <w:color w:val="000000"/>
              </w:rPr>
              <w:t>Podstawowe informacje</w:t>
            </w:r>
          </w:p>
        </w:tc>
        <w:tc>
          <w:tcPr>
            <w:tcW w:w="992" w:type="dxa"/>
          </w:tcPr>
          <w:p w14:paraId="73F5363A" w14:textId="77777777" w:rsidR="0082327D" w:rsidRPr="0082327D" w:rsidRDefault="0082327D" w:rsidP="003A604B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05512876" w14:textId="77777777" w:rsidR="0082327D" w:rsidRPr="0082327D" w:rsidRDefault="0082327D" w:rsidP="003A604B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3A0F8516" w14:textId="212E3919" w:rsidR="0082327D" w:rsidRPr="0082327D" w:rsidRDefault="0082327D" w:rsidP="003A604B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2327D">
              <w:rPr>
                <w:rFonts w:ascii="Calibri" w:hAnsi="Calibri" w:cs="Calibri"/>
                <w:b/>
                <w:bCs/>
                <w:color w:val="000000"/>
              </w:rPr>
              <w:t>Dostępna Ilość</w:t>
            </w:r>
          </w:p>
        </w:tc>
        <w:tc>
          <w:tcPr>
            <w:tcW w:w="1276" w:type="dxa"/>
            <w:vAlign w:val="center"/>
          </w:tcPr>
          <w:p w14:paraId="4EABA185" w14:textId="24C30FC8" w:rsidR="0082327D" w:rsidRPr="0082327D" w:rsidRDefault="0082327D" w:rsidP="003A604B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2327D">
              <w:rPr>
                <w:rFonts w:ascii="Calibri" w:hAnsi="Calibri" w:cs="Calibri"/>
                <w:b/>
                <w:bCs/>
                <w:color w:val="000000"/>
              </w:rPr>
              <w:t>Cena wywoławcza brutto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A40D242" w14:textId="77777777" w:rsidR="0082327D" w:rsidRDefault="0082327D" w:rsidP="003A604B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2327D">
              <w:rPr>
                <w:rFonts w:ascii="Calibri" w:hAnsi="Calibri" w:cs="Calibri"/>
                <w:b/>
                <w:bCs/>
                <w:color w:val="000000"/>
              </w:rPr>
              <w:t xml:space="preserve">Oferowana cena brutto </w:t>
            </w:r>
          </w:p>
          <w:p w14:paraId="29605318" w14:textId="27EC95F0" w:rsidR="0082327D" w:rsidRPr="0082327D" w:rsidRDefault="0082327D" w:rsidP="003A604B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2327D">
              <w:rPr>
                <w:rFonts w:ascii="Calibri" w:hAnsi="Calibri" w:cs="Calibri"/>
                <w:b/>
                <w:bCs/>
                <w:color w:val="000000"/>
              </w:rPr>
              <w:t>w zł</w:t>
            </w:r>
          </w:p>
        </w:tc>
      </w:tr>
      <w:tr w:rsidR="0082327D" w14:paraId="4CC175A9" w14:textId="77777777" w:rsidTr="0082327D">
        <w:trPr>
          <w:trHeight w:val="279"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5BE0592C" w14:textId="77777777" w:rsidR="0082327D" w:rsidRPr="003617B4" w:rsidRDefault="0082327D" w:rsidP="0082327D">
            <w:pPr>
              <w:ind w:left="75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Kol.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C9DC67" w14:textId="77777777" w:rsidR="0082327D" w:rsidRPr="003617B4" w:rsidRDefault="0082327D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851" w:type="dxa"/>
          </w:tcPr>
          <w:p w14:paraId="2A0E2417" w14:textId="3B1EFD32" w:rsidR="0082327D" w:rsidRDefault="0082327D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1134" w:type="dxa"/>
          </w:tcPr>
          <w:p w14:paraId="7A82215E" w14:textId="497AE209" w:rsidR="0082327D" w:rsidRDefault="0082327D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3260" w:type="dxa"/>
          </w:tcPr>
          <w:p w14:paraId="5999878D" w14:textId="11DC2B76" w:rsidR="0082327D" w:rsidRDefault="0082327D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D</w:t>
            </w:r>
          </w:p>
        </w:tc>
        <w:tc>
          <w:tcPr>
            <w:tcW w:w="992" w:type="dxa"/>
          </w:tcPr>
          <w:p w14:paraId="19D7B2D9" w14:textId="1F07363D" w:rsidR="0082327D" w:rsidRDefault="0082327D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E</w:t>
            </w:r>
          </w:p>
        </w:tc>
        <w:tc>
          <w:tcPr>
            <w:tcW w:w="1276" w:type="dxa"/>
            <w:vAlign w:val="center"/>
          </w:tcPr>
          <w:p w14:paraId="79AF900D" w14:textId="298E5F80" w:rsidR="0082327D" w:rsidRPr="003617B4" w:rsidRDefault="0082327D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F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36301E" w14:textId="52EFB043" w:rsidR="0082327D" w:rsidRPr="003617B4" w:rsidRDefault="0082327D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G</w:t>
            </w:r>
          </w:p>
        </w:tc>
      </w:tr>
      <w:tr w:rsidR="00485D64" w14:paraId="24D12135" w14:textId="77777777" w:rsidTr="0082327D">
        <w:trPr>
          <w:trHeight w:val="2581"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73103F92" w14:textId="1B372D58" w:rsidR="00485D64" w:rsidRDefault="00485D64" w:rsidP="00485D64">
            <w:pPr>
              <w:ind w:left="75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63BDCC" w14:textId="28A72ECC" w:rsidR="00485D64" w:rsidRDefault="00485D64" w:rsidP="00485D64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LODÓWKA GORENJE SREBRNA</w:t>
            </w:r>
          </w:p>
        </w:tc>
        <w:tc>
          <w:tcPr>
            <w:tcW w:w="851" w:type="dxa"/>
            <w:vAlign w:val="center"/>
          </w:tcPr>
          <w:p w14:paraId="7A751B64" w14:textId="11832D75" w:rsidR="00485D64" w:rsidRDefault="00485D64" w:rsidP="00485D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N15730</w:t>
            </w:r>
          </w:p>
        </w:tc>
        <w:tc>
          <w:tcPr>
            <w:tcW w:w="1134" w:type="dxa"/>
            <w:vAlign w:val="center"/>
          </w:tcPr>
          <w:p w14:paraId="79A8B4D3" w14:textId="209C8B06" w:rsidR="00485D64" w:rsidRDefault="00485D64" w:rsidP="00485D64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14.03.2019</w:t>
            </w:r>
          </w:p>
        </w:tc>
        <w:tc>
          <w:tcPr>
            <w:tcW w:w="3260" w:type="dxa"/>
          </w:tcPr>
          <w:p w14:paraId="582DF943" w14:textId="308E3B6C" w:rsidR="00485D64" w:rsidRDefault="00485D64" w:rsidP="00485D6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Lodówka uruchamia się. Stan wizualny dobry.</w:t>
            </w:r>
            <w:r>
              <w:rPr>
                <w:rFonts w:ascii="Calibri" w:hAnsi="Calibri" w:cs="Calibri"/>
                <w:color w:val="000000"/>
              </w:rPr>
              <w:br/>
              <w:t>Dane podstawowe:</w:t>
            </w:r>
            <w:r>
              <w:rPr>
                <w:rFonts w:ascii="Calibri" w:hAnsi="Calibri" w:cs="Calibri"/>
                <w:color w:val="000000"/>
              </w:rPr>
              <w:br/>
              <w:t>Wymiary (</w:t>
            </w:r>
            <w:proofErr w:type="spellStart"/>
            <w:r>
              <w:rPr>
                <w:rFonts w:ascii="Calibri" w:hAnsi="Calibri" w:cs="Calibri"/>
                <w:color w:val="000000"/>
              </w:rPr>
              <w:t>WxSxG</w:t>
            </w:r>
            <w:proofErr w:type="spellEnd"/>
            <w:r>
              <w:rPr>
                <w:rFonts w:ascii="Calibri" w:hAnsi="Calibri" w:cs="Calibri"/>
                <w:color w:val="000000"/>
              </w:rPr>
              <w:t>) [cm]: 185 x 60 x 64</w:t>
            </w:r>
            <w:r>
              <w:rPr>
                <w:rFonts w:ascii="Calibri" w:hAnsi="Calibri" w:cs="Calibri"/>
                <w:color w:val="000000"/>
              </w:rPr>
              <w:br/>
              <w:t>Pojemność [l]: 368 chłodziarka</w:t>
            </w:r>
            <w:r>
              <w:rPr>
                <w:rFonts w:ascii="Calibri" w:hAnsi="Calibri" w:cs="Calibri"/>
                <w:color w:val="000000"/>
              </w:rPr>
              <w:br/>
              <w:t>Roczne zużycie prądu: 119 kWh</w:t>
            </w:r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</w:rPr>
              <w:t>Bezszronowa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(No Frost): Brak</w:t>
            </w:r>
            <w:r>
              <w:rPr>
                <w:rFonts w:ascii="Calibri" w:hAnsi="Calibri" w:cs="Calibri"/>
                <w:color w:val="000000"/>
              </w:rPr>
              <w:br/>
              <w:t>Położenie zamrażarki: Brak</w:t>
            </w:r>
            <w:r>
              <w:rPr>
                <w:rFonts w:ascii="Calibri" w:hAnsi="Calibri" w:cs="Calibri"/>
                <w:color w:val="000000"/>
              </w:rPr>
              <w:br/>
              <w:t>Liczba drzwi: 1</w:t>
            </w:r>
            <w:r>
              <w:rPr>
                <w:rFonts w:ascii="Calibri" w:hAnsi="Calibri" w:cs="Calibri"/>
                <w:color w:val="000000"/>
              </w:rPr>
              <w:br/>
              <w:t xml:space="preserve">Kolor producenta: </w:t>
            </w:r>
            <w:proofErr w:type="spellStart"/>
            <w:r>
              <w:rPr>
                <w:rFonts w:ascii="Calibri" w:hAnsi="Calibri" w:cs="Calibri"/>
                <w:color w:val="000000"/>
              </w:rPr>
              <w:t>Inox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  <w:t>Funkcje: szybkie chłodzenie, zmiana kierunku otwierania drzwi, komora zero</w:t>
            </w:r>
            <w:r>
              <w:rPr>
                <w:rFonts w:ascii="Calibri" w:hAnsi="Calibri" w:cs="Calibri"/>
                <w:color w:val="000000"/>
              </w:rPr>
              <w:br/>
              <w:t>Nowa klasa energetyczna: E</w:t>
            </w:r>
            <w:r>
              <w:rPr>
                <w:rFonts w:ascii="Calibri" w:hAnsi="Calibri" w:cs="Calibri"/>
                <w:color w:val="000000"/>
              </w:rPr>
              <w:br/>
              <w:t>Poziom hałasu [</w:t>
            </w:r>
            <w:proofErr w:type="spellStart"/>
            <w:r>
              <w:rPr>
                <w:rFonts w:ascii="Calibri" w:hAnsi="Calibri" w:cs="Calibri"/>
                <w:color w:val="000000"/>
              </w:rPr>
              <w:t>dB</w:t>
            </w:r>
            <w:proofErr w:type="spellEnd"/>
            <w:r>
              <w:rPr>
                <w:rFonts w:ascii="Calibri" w:hAnsi="Calibri" w:cs="Calibri"/>
                <w:color w:val="000000"/>
              </w:rPr>
              <w:t>]: 38</w:t>
            </w:r>
          </w:p>
        </w:tc>
        <w:tc>
          <w:tcPr>
            <w:tcW w:w="992" w:type="dxa"/>
            <w:vAlign w:val="center"/>
          </w:tcPr>
          <w:p w14:paraId="76C06DDB" w14:textId="6A91DE0C" w:rsidR="00485D64" w:rsidRDefault="00485D64" w:rsidP="00485D64">
            <w:pPr>
              <w:tabs>
                <w:tab w:val="left" w:pos="390"/>
                <w:tab w:val="center" w:pos="459"/>
              </w:tabs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76" w:type="dxa"/>
            <w:vAlign w:val="center"/>
          </w:tcPr>
          <w:p w14:paraId="4F4367B0" w14:textId="1CC86312" w:rsidR="00485D64" w:rsidRDefault="00485D64" w:rsidP="00485D64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 zł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7EDB1F6" w14:textId="22A31831" w:rsidR="00485D64" w:rsidRDefault="00485D64" w:rsidP="00485D64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br/>
              <w:t>….……….…… zł</w:t>
            </w:r>
            <w:r>
              <w:rPr>
                <w:rFonts w:ascii="Calibri" w:hAnsi="Calibri" w:cs="Calibri"/>
                <w:color w:val="000000"/>
              </w:rPr>
              <w:br/>
              <w:t>słownie: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….……………………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….……………………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….……………………</w:t>
            </w:r>
          </w:p>
        </w:tc>
      </w:tr>
      <w:tr w:rsidR="00485D64" w14:paraId="2B002475" w14:textId="77777777" w:rsidTr="0082327D">
        <w:trPr>
          <w:trHeight w:val="2581"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6922376A" w14:textId="724AD879" w:rsidR="00485D64" w:rsidRDefault="00485D64" w:rsidP="00485D64">
            <w:pPr>
              <w:ind w:left="75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B4D218" w14:textId="060E70DE" w:rsidR="00485D64" w:rsidRDefault="00485D64" w:rsidP="00485D64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LODÓWKA GORENJE BIAŁA</w:t>
            </w:r>
          </w:p>
        </w:tc>
        <w:tc>
          <w:tcPr>
            <w:tcW w:w="851" w:type="dxa"/>
            <w:vAlign w:val="center"/>
          </w:tcPr>
          <w:p w14:paraId="13ECD4D6" w14:textId="49E22B0B" w:rsidR="00485D64" w:rsidRDefault="00485D64" w:rsidP="00485D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N14780</w:t>
            </w:r>
          </w:p>
        </w:tc>
        <w:tc>
          <w:tcPr>
            <w:tcW w:w="1134" w:type="dxa"/>
            <w:vAlign w:val="center"/>
          </w:tcPr>
          <w:p w14:paraId="7FADE1B7" w14:textId="28ABFD42" w:rsidR="00485D64" w:rsidRDefault="00485D64" w:rsidP="00485D64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29.11.2017</w:t>
            </w:r>
          </w:p>
        </w:tc>
        <w:tc>
          <w:tcPr>
            <w:tcW w:w="3260" w:type="dxa"/>
          </w:tcPr>
          <w:p w14:paraId="7DAE78D6" w14:textId="77777777" w:rsidR="00485D64" w:rsidRDefault="00485D64" w:rsidP="00485D6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Lodówka uruchamia się. Stan wizualny dobry.</w:t>
            </w:r>
            <w:r>
              <w:rPr>
                <w:rFonts w:ascii="Calibri" w:hAnsi="Calibri" w:cs="Calibri"/>
                <w:color w:val="000000"/>
              </w:rPr>
              <w:br/>
              <w:t>Dane podstawowe:</w:t>
            </w:r>
            <w:r>
              <w:rPr>
                <w:rFonts w:ascii="Calibri" w:hAnsi="Calibri" w:cs="Calibri"/>
                <w:color w:val="000000"/>
              </w:rPr>
              <w:br/>
              <w:t>Wymiary (</w:t>
            </w:r>
            <w:proofErr w:type="spellStart"/>
            <w:r>
              <w:rPr>
                <w:rFonts w:ascii="Calibri" w:hAnsi="Calibri" w:cs="Calibri"/>
                <w:color w:val="000000"/>
              </w:rPr>
              <w:t>WxSxG</w:t>
            </w:r>
            <w:proofErr w:type="spellEnd"/>
            <w:r>
              <w:rPr>
                <w:rFonts w:ascii="Calibri" w:hAnsi="Calibri" w:cs="Calibri"/>
                <w:color w:val="000000"/>
              </w:rPr>
              <w:t>) [cm]: 185 x 60 x 64</w:t>
            </w:r>
            <w:r>
              <w:rPr>
                <w:rFonts w:ascii="Calibri" w:hAnsi="Calibri" w:cs="Calibri"/>
                <w:color w:val="000000"/>
              </w:rPr>
              <w:br/>
              <w:t>Pojemność [l]: 368</w:t>
            </w:r>
            <w:r>
              <w:rPr>
                <w:rFonts w:ascii="Calibri" w:hAnsi="Calibri" w:cs="Calibri"/>
                <w:color w:val="000000"/>
              </w:rPr>
              <w:br/>
              <w:t>Roczne zużycie prądu: 148 kWh</w:t>
            </w:r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</w:rPr>
              <w:t>Bezszronowa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(No Frost): Brak</w:t>
            </w:r>
            <w:r>
              <w:rPr>
                <w:rFonts w:ascii="Calibri" w:hAnsi="Calibri" w:cs="Calibri"/>
                <w:color w:val="000000"/>
              </w:rPr>
              <w:br/>
              <w:t>Położenie zamrażarki: Brak</w:t>
            </w:r>
            <w:r>
              <w:rPr>
                <w:rFonts w:ascii="Calibri" w:hAnsi="Calibri" w:cs="Calibri"/>
                <w:color w:val="000000"/>
              </w:rPr>
              <w:br/>
              <w:t>Liczba drzwi: 1</w:t>
            </w:r>
            <w:r>
              <w:rPr>
                <w:rFonts w:ascii="Calibri" w:hAnsi="Calibri" w:cs="Calibri"/>
                <w:color w:val="000000"/>
              </w:rPr>
              <w:br/>
              <w:t>Kolor producenta: Biały</w:t>
            </w:r>
            <w:r>
              <w:rPr>
                <w:rFonts w:ascii="Calibri" w:hAnsi="Calibri" w:cs="Calibri"/>
                <w:color w:val="000000"/>
              </w:rPr>
              <w:br/>
              <w:t>Funkcje dodatkowe: zmiana kierunku otwierania drzwi, oświetlenie LED</w:t>
            </w:r>
            <w:r>
              <w:rPr>
                <w:rFonts w:ascii="Calibri" w:hAnsi="Calibri" w:cs="Calibri"/>
                <w:color w:val="000000"/>
              </w:rPr>
              <w:br/>
              <w:t>Nowa klasa energetyczna: F</w:t>
            </w:r>
            <w:r>
              <w:rPr>
                <w:rFonts w:ascii="Calibri" w:hAnsi="Calibri" w:cs="Calibri"/>
                <w:color w:val="000000"/>
              </w:rPr>
              <w:br/>
              <w:t>Poziom hałasu [</w:t>
            </w:r>
            <w:proofErr w:type="spellStart"/>
            <w:r>
              <w:rPr>
                <w:rFonts w:ascii="Calibri" w:hAnsi="Calibri" w:cs="Calibri"/>
                <w:color w:val="000000"/>
              </w:rPr>
              <w:t>dB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]: 38 </w:t>
            </w:r>
            <w:proofErr w:type="spellStart"/>
            <w:r>
              <w:rPr>
                <w:rFonts w:ascii="Calibri" w:hAnsi="Calibri" w:cs="Calibri"/>
                <w:color w:val="000000"/>
              </w:rPr>
              <w:t>dB</w:t>
            </w:r>
            <w:proofErr w:type="spellEnd"/>
          </w:p>
          <w:p w14:paraId="4CB930BA" w14:textId="691FA29E" w:rsidR="00485D64" w:rsidRDefault="00485D64" w:rsidP="00485D6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778F2429" w14:textId="2FB03A67" w:rsidR="00485D64" w:rsidRDefault="00485D64" w:rsidP="00485D64">
            <w:pPr>
              <w:tabs>
                <w:tab w:val="left" w:pos="390"/>
                <w:tab w:val="center" w:pos="459"/>
              </w:tabs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76" w:type="dxa"/>
            <w:vAlign w:val="center"/>
          </w:tcPr>
          <w:p w14:paraId="496B3BDE" w14:textId="7920A79F" w:rsidR="00485D64" w:rsidRDefault="00485D64" w:rsidP="00485D64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 zł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1E4A0F8" w14:textId="3AB65F60" w:rsidR="00485D64" w:rsidRDefault="00485D64" w:rsidP="00485D64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br/>
              <w:t>….……….…… zł</w:t>
            </w:r>
            <w:r>
              <w:rPr>
                <w:rFonts w:ascii="Calibri" w:hAnsi="Calibri" w:cs="Calibri"/>
                <w:color w:val="000000"/>
              </w:rPr>
              <w:br/>
              <w:t>słownie: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….……………………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….……………………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….……………………</w:t>
            </w:r>
          </w:p>
        </w:tc>
      </w:tr>
      <w:tr w:rsidR="00485D64" w14:paraId="0963790F" w14:textId="77777777" w:rsidTr="0082327D">
        <w:trPr>
          <w:trHeight w:val="2581"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3BF1028E" w14:textId="398A7593" w:rsidR="00485D64" w:rsidRDefault="00485D64" w:rsidP="00485D64">
            <w:pPr>
              <w:ind w:left="75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FBD429" w14:textId="71E5C83D" w:rsidR="00485D64" w:rsidRDefault="00485D64" w:rsidP="00485D64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LODÓWKA GORENJE BIAŁA</w:t>
            </w:r>
          </w:p>
        </w:tc>
        <w:tc>
          <w:tcPr>
            <w:tcW w:w="851" w:type="dxa"/>
            <w:vAlign w:val="center"/>
          </w:tcPr>
          <w:p w14:paraId="0306E2D1" w14:textId="04EEE4C7" w:rsidR="00485D64" w:rsidRDefault="00485D64" w:rsidP="00485D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N14783</w:t>
            </w:r>
          </w:p>
        </w:tc>
        <w:tc>
          <w:tcPr>
            <w:tcW w:w="1134" w:type="dxa"/>
            <w:vAlign w:val="center"/>
          </w:tcPr>
          <w:p w14:paraId="3A382F10" w14:textId="2450BFF4" w:rsidR="00485D64" w:rsidRDefault="00485D64" w:rsidP="00485D64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13.12.2017</w:t>
            </w:r>
          </w:p>
        </w:tc>
        <w:tc>
          <w:tcPr>
            <w:tcW w:w="3260" w:type="dxa"/>
          </w:tcPr>
          <w:p w14:paraId="18724911" w14:textId="71F8A7B5" w:rsidR="00485D64" w:rsidRDefault="00485D64" w:rsidP="00485D6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Lodówka uruchamia się. Stan wizualny dobry.</w:t>
            </w:r>
            <w:r>
              <w:rPr>
                <w:rFonts w:ascii="Calibri" w:hAnsi="Calibri" w:cs="Calibri"/>
                <w:color w:val="000000"/>
              </w:rPr>
              <w:br/>
              <w:t>Dane podstawowe:</w:t>
            </w:r>
            <w:r>
              <w:rPr>
                <w:rFonts w:ascii="Calibri" w:hAnsi="Calibri" w:cs="Calibri"/>
                <w:color w:val="000000"/>
              </w:rPr>
              <w:br/>
              <w:t>Wymiary (</w:t>
            </w:r>
            <w:proofErr w:type="spellStart"/>
            <w:r>
              <w:rPr>
                <w:rFonts w:ascii="Calibri" w:hAnsi="Calibri" w:cs="Calibri"/>
                <w:color w:val="000000"/>
              </w:rPr>
              <w:t>WxSxG</w:t>
            </w:r>
            <w:proofErr w:type="spellEnd"/>
            <w:r>
              <w:rPr>
                <w:rFonts w:ascii="Calibri" w:hAnsi="Calibri" w:cs="Calibri"/>
                <w:color w:val="000000"/>
              </w:rPr>
              <w:t>) [cm]: 185 x 60 x 64</w:t>
            </w:r>
            <w:r>
              <w:rPr>
                <w:rFonts w:ascii="Calibri" w:hAnsi="Calibri" w:cs="Calibri"/>
                <w:color w:val="000000"/>
              </w:rPr>
              <w:br/>
              <w:t>Pojemność [l]: 368</w:t>
            </w:r>
            <w:r>
              <w:rPr>
                <w:rFonts w:ascii="Calibri" w:hAnsi="Calibri" w:cs="Calibri"/>
                <w:color w:val="000000"/>
              </w:rPr>
              <w:br/>
              <w:t>Roczne zużycie prądu: 148 kWh</w:t>
            </w:r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</w:rPr>
              <w:t>Bezszronowa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(No Frost): Brak</w:t>
            </w:r>
            <w:r>
              <w:rPr>
                <w:rFonts w:ascii="Calibri" w:hAnsi="Calibri" w:cs="Calibri"/>
                <w:color w:val="000000"/>
              </w:rPr>
              <w:br/>
              <w:t>Położenie zamrażarki: Brak</w:t>
            </w:r>
            <w:r>
              <w:rPr>
                <w:rFonts w:ascii="Calibri" w:hAnsi="Calibri" w:cs="Calibri"/>
                <w:color w:val="000000"/>
              </w:rPr>
              <w:br/>
              <w:t>Liczba drzwi: 1</w:t>
            </w:r>
            <w:r>
              <w:rPr>
                <w:rFonts w:ascii="Calibri" w:hAnsi="Calibri" w:cs="Calibri"/>
                <w:color w:val="000000"/>
              </w:rPr>
              <w:br/>
              <w:t>Kolor producenta: Biały</w:t>
            </w:r>
            <w:r>
              <w:rPr>
                <w:rFonts w:ascii="Calibri" w:hAnsi="Calibri" w:cs="Calibri"/>
                <w:color w:val="000000"/>
              </w:rPr>
              <w:br/>
              <w:t>Funkcje dodatkowe: zmiana kierunku otwierania drzwi, oświetlenie LED</w:t>
            </w:r>
            <w:r>
              <w:rPr>
                <w:rFonts w:ascii="Calibri" w:hAnsi="Calibri" w:cs="Calibri"/>
                <w:color w:val="000000"/>
              </w:rPr>
              <w:br/>
              <w:t>Nowa klasa energetyczna: F</w:t>
            </w:r>
            <w:r>
              <w:rPr>
                <w:rFonts w:ascii="Calibri" w:hAnsi="Calibri" w:cs="Calibri"/>
                <w:color w:val="000000"/>
              </w:rPr>
              <w:br/>
              <w:t>Poziom hałasu [</w:t>
            </w:r>
            <w:proofErr w:type="spellStart"/>
            <w:r>
              <w:rPr>
                <w:rFonts w:ascii="Calibri" w:hAnsi="Calibri" w:cs="Calibri"/>
                <w:color w:val="000000"/>
              </w:rPr>
              <w:t>dB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]: 38 </w:t>
            </w:r>
            <w:proofErr w:type="spellStart"/>
            <w:r>
              <w:rPr>
                <w:rFonts w:ascii="Calibri" w:hAnsi="Calibri" w:cs="Calibri"/>
                <w:color w:val="000000"/>
              </w:rPr>
              <w:t>dB</w:t>
            </w:r>
            <w:proofErr w:type="spellEnd"/>
          </w:p>
        </w:tc>
        <w:tc>
          <w:tcPr>
            <w:tcW w:w="992" w:type="dxa"/>
            <w:vAlign w:val="center"/>
          </w:tcPr>
          <w:p w14:paraId="7369C9E5" w14:textId="156390A6" w:rsidR="00485D64" w:rsidRDefault="00485D64" w:rsidP="00485D64">
            <w:pPr>
              <w:tabs>
                <w:tab w:val="left" w:pos="390"/>
                <w:tab w:val="center" w:pos="459"/>
              </w:tabs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76" w:type="dxa"/>
            <w:vAlign w:val="center"/>
          </w:tcPr>
          <w:p w14:paraId="3C73434A" w14:textId="493334EA" w:rsidR="00485D64" w:rsidRDefault="00485D64" w:rsidP="00485D64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 zł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CE93358" w14:textId="290C01F9" w:rsidR="00485D64" w:rsidRDefault="00485D64" w:rsidP="00485D64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br/>
              <w:t>….……….…… zł</w:t>
            </w:r>
            <w:r>
              <w:rPr>
                <w:rFonts w:ascii="Calibri" w:hAnsi="Calibri" w:cs="Calibri"/>
                <w:color w:val="000000"/>
              </w:rPr>
              <w:br/>
              <w:t>słownie: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….……………………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….……………………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….……………………</w:t>
            </w:r>
          </w:p>
        </w:tc>
      </w:tr>
      <w:tr w:rsidR="00485D64" w14:paraId="413E9A01" w14:textId="77777777" w:rsidTr="0082327D">
        <w:trPr>
          <w:trHeight w:val="2581"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2A21E461" w14:textId="54BD5C04" w:rsidR="00485D64" w:rsidRDefault="00485D64" w:rsidP="00485D64">
            <w:pPr>
              <w:ind w:left="7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4319B4" w14:textId="36076077" w:rsidR="00485D64" w:rsidRDefault="00485D64" w:rsidP="00485D64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LODÓWKA GORENJE BIAŁA </w:t>
            </w:r>
          </w:p>
        </w:tc>
        <w:tc>
          <w:tcPr>
            <w:tcW w:w="851" w:type="dxa"/>
            <w:vAlign w:val="center"/>
          </w:tcPr>
          <w:p w14:paraId="363DFEA2" w14:textId="00B6F8C4" w:rsidR="00485D64" w:rsidRDefault="00485D64" w:rsidP="00485D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N14532</w:t>
            </w:r>
          </w:p>
        </w:tc>
        <w:tc>
          <w:tcPr>
            <w:tcW w:w="1134" w:type="dxa"/>
            <w:vAlign w:val="center"/>
          </w:tcPr>
          <w:p w14:paraId="035E6A97" w14:textId="66745485" w:rsidR="00485D64" w:rsidRDefault="00485D64" w:rsidP="00485D64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19.06.2017</w:t>
            </w:r>
          </w:p>
        </w:tc>
        <w:tc>
          <w:tcPr>
            <w:tcW w:w="3260" w:type="dxa"/>
          </w:tcPr>
          <w:p w14:paraId="582BDF3F" w14:textId="53378BF8" w:rsidR="00485D64" w:rsidRDefault="00485D64" w:rsidP="00485D6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Lodówka uruchamia się. Stan wizualny dobry.</w:t>
            </w:r>
            <w:r>
              <w:rPr>
                <w:rFonts w:ascii="Calibri" w:hAnsi="Calibri" w:cs="Calibri"/>
                <w:color w:val="000000"/>
              </w:rPr>
              <w:br/>
              <w:t>Dane podstawowe:</w:t>
            </w:r>
            <w:r>
              <w:rPr>
                <w:rFonts w:ascii="Calibri" w:hAnsi="Calibri" w:cs="Calibri"/>
                <w:color w:val="000000"/>
              </w:rPr>
              <w:br/>
              <w:t>Wymiary (</w:t>
            </w:r>
            <w:proofErr w:type="spellStart"/>
            <w:r>
              <w:rPr>
                <w:rFonts w:ascii="Calibri" w:hAnsi="Calibri" w:cs="Calibri"/>
                <w:color w:val="000000"/>
              </w:rPr>
              <w:t>WxSxG</w:t>
            </w:r>
            <w:proofErr w:type="spellEnd"/>
            <w:r>
              <w:rPr>
                <w:rFonts w:ascii="Calibri" w:hAnsi="Calibri" w:cs="Calibri"/>
                <w:color w:val="000000"/>
              </w:rPr>
              <w:t>) [cm]: 185 x 60 x 64</w:t>
            </w:r>
            <w:r>
              <w:rPr>
                <w:rFonts w:ascii="Calibri" w:hAnsi="Calibri" w:cs="Calibri"/>
                <w:color w:val="000000"/>
              </w:rPr>
              <w:br/>
              <w:t>Pojemność [l]: 368</w:t>
            </w:r>
            <w:r>
              <w:rPr>
                <w:rFonts w:ascii="Calibri" w:hAnsi="Calibri" w:cs="Calibri"/>
                <w:color w:val="000000"/>
              </w:rPr>
              <w:br/>
              <w:t>Roczne zużycie prądu: 148 kWh</w:t>
            </w:r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</w:rPr>
              <w:t>Bezszronowa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(No Frost): Brak</w:t>
            </w:r>
            <w:r>
              <w:rPr>
                <w:rFonts w:ascii="Calibri" w:hAnsi="Calibri" w:cs="Calibri"/>
                <w:color w:val="000000"/>
              </w:rPr>
              <w:br/>
              <w:t>Położenie zamrażarki: Brak</w:t>
            </w:r>
            <w:r>
              <w:rPr>
                <w:rFonts w:ascii="Calibri" w:hAnsi="Calibri" w:cs="Calibri"/>
                <w:color w:val="000000"/>
              </w:rPr>
              <w:br/>
              <w:t>Liczba drzwi: 1</w:t>
            </w:r>
            <w:r>
              <w:rPr>
                <w:rFonts w:ascii="Calibri" w:hAnsi="Calibri" w:cs="Calibri"/>
                <w:color w:val="000000"/>
              </w:rPr>
              <w:br/>
              <w:t>Kolor producenta: Biały</w:t>
            </w:r>
            <w:r>
              <w:rPr>
                <w:rFonts w:ascii="Calibri" w:hAnsi="Calibri" w:cs="Calibri"/>
                <w:color w:val="000000"/>
              </w:rPr>
              <w:br/>
              <w:t>Funkcje dodatkowe: zmiana kierunku otwierania drzwi, oświetlenie LED</w:t>
            </w:r>
            <w:r>
              <w:rPr>
                <w:rFonts w:ascii="Calibri" w:hAnsi="Calibri" w:cs="Calibri"/>
                <w:color w:val="000000"/>
              </w:rPr>
              <w:br/>
              <w:t>Nowa klasa energetyczna: F</w:t>
            </w:r>
            <w:r>
              <w:rPr>
                <w:rFonts w:ascii="Calibri" w:hAnsi="Calibri" w:cs="Calibri"/>
                <w:color w:val="000000"/>
              </w:rPr>
              <w:br/>
              <w:t>Poziom hałasu [</w:t>
            </w:r>
            <w:proofErr w:type="spellStart"/>
            <w:r>
              <w:rPr>
                <w:rFonts w:ascii="Calibri" w:hAnsi="Calibri" w:cs="Calibri"/>
                <w:color w:val="000000"/>
              </w:rPr>
              <w:t>dB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]: 38 </w:t>
            </w:r>
            <w:proofErr w:type="spellStart"/>
            <w:r>
              <w:rPr>
                <w:rFonts w:ascii="Calibri" w:hAnsi="Calibri" w:cs="Calibri"/>
                <w:color w:val="000000"/>
              </w:rPr>
              <w:t>dB</w:t>
            </w:r>
            <w:proofErr w:type="spellEnd"/>
          </w:p>
        </w:tc>
        <w:tc>
          <w:tcPr>
            <w:tcW w:w="992" w:type="dxa"/>
            <w:vAlign w:val="center"/>
          </w:tcPr>
          <w:p w14:paraId="26205D2A" w14:textId="79E5B001" w:rsidR="00485D64" w:rsidRDefault="00485D64" w:rsidP="00485D64">
            <w:pPr>
              <w:tabs>
                <w:tab w:val="left" w:pos="390"/>
                <w:tab w:val="center" w:pos="459"/>
              </w:tabs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76" w:type="dxa"/>
            <w:vAlign w:val="center"/>
          </w:tcPr>
          <w:p w14:paraId="42A2CF9A" w14:textId="7B084817" w:rsidR="00485D64" w:rsidRDefault="00485D64" w:rsidP="00485D64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 zł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B031B63" w14:textId="510EE1EB" w:rsidR="00485D64" w:rsidRDefault="00485D64" w:rsidP="00485D64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br/>
              <w:t>….……….…… zł</w:t>
            </w:r>
            <w:r>
              <w:rPr>
                <w:rFonts w:ascii="Calibri" w:hAnsi="Calibri" w:cs="Calibri"/>
                <w:color w:val="000000"/>
              </w:rPr>
              <w:br/>
              <w:t>słownie: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….……………………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….……………………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….……………………</w:t>
            </w:r>
          </w:p>
        </w:tc>
      </w:tr>
      <w:tr w:rsidR="00485D64" w14:paraId="21D8138D" w14:textId="77777777" w:rsidTr="0082327D">
        <w:trPr>
          <w:trHeight w:val="2581"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19AE2B4E" w14:textId="66A07DAF" w:rsidR="00485D64" w:rsidRDefault="00485D64" w:rsidP="00485D64">
            <w:pPr>
              <w:ind w:left="7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C00F66" w14:textId="37974E6B" w:rsidR="00485D64" w:rsidRDefault="00485D64" w:rsidP="00485D64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LODÓWKA GORENJE BIAŁA</w:t>
            </w:r>
          </w:p>
        </w:tc>
        <w:tc>
          <w:tcPr>
            <w:tcW w:w="851" w:type="dxa"/>
            <w:vAlign w:val="center"/>
          </w:tcPr>
          <w:p w14:paraId="681BA181" w14:textId="4A5DD23F" w:rsidR="00485D64" w:rsidRDefault="00485D64" w:rsidP="00485D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N14779</w:t>
            </w:r>
          </w:p>
        </w:tc>
        <w:tc>
          <w:tcPr>
            <w:tcW w:w="1134" w:type="dxa"/>
            <w:vAlign w:val="center"/>
          </w:tcPr>
          <w:p w14:paraId="070FCFD2" w14:textId="171C934E" w:rsidR="00485D64" w:rsidRDefault="00485D64" w:rsidP="00485D64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29.11.2017</w:t>
            </w:r>
          </w:p>
        </w:tc>
        <w:tc>
          <w:tcPr>
            <w:tcW w:w="3260" w:type="dxa"/>
          </w:tcPr>
          <w:p w14:paraId="04A46BBB" w14:textId="7EDB2645" w:rsidR="00485D64" w:rsidRDefault="00485D64" w:rsidP="00485D6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Lodówka uruchamia się. Stan wizualny dobry.</w:t>
            </w:r>
            <w:r>
              <w:rPr>
                <w:rFonts w:ascii="Calibri" w:hAnsi="Calibri" w:cs="Calibri"/>
                <w:color w:val="000000"/>
              </w:rPr>
              <w:br/>
              <w:t>Dane podstawowe:</w:t>
            </w:r>
            <w:r>
              <w:rPr>
                <w:rFonts w:ascii="Calibri" w:hAnsi="Calibri" w:cs="Calibri"/>
                <w:color w:val="000000"/>
              </w:rPr>
              <w:br/>
              <w:t>Wymiary (</w:t>
            </w:r>
            <w:proofErr w:type="spellStart"/>
            <w:r>
              <w:rPr>
                <w:rFonts w:ascii="Calibri" w:hAnsi="Calibri" w:cs="Calibri"/>
                <w:color w:val="000000"/>
              </w:rPr>
              <w:t>WxSxG</w:t>
            </w:r>
            <w:proofErr w:type="spellEnd"/>
            <w:r>
              <w:rPr>
                <w:rFonts w:ascii="Calibri" w:hAnsi="Calibri" w:cs="Calibri"/>
                <w:color w:val="000000"/>
              </w:rPr>
              <w:t>) [cm]: 145 x 60 x 64</w:t>
            </w:r>
            <w:r>
              <w:rPr>
                <w:rFonts w:ascii="Calibri" w:hAnsi="Calibri" w:cs="Calibri"/>
                <w:color w:val="000000"/>
              </w:rPr>
              <w:br/>
              <w:t>Pojemność [l]: 302</w:t>
            </w:r>
            <w:r>
              <w:rPr>
                <w:rFonts w:ascii="Calibri" w:hAnsi="Calibri" w:cs="Calibri"/>
                <w:color w:val="000000"/>
              </w:rPr>
              <w:br/>
              <w:t>Roczne zużycie prądu: 145 kWh</w:t>
            </w:r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</w:rPr>
              <w:t>Bezszronowa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(No Frost): Brak</w:t>
            </w:r>
            <w:r>
              <w:rPr>
                <w:rFonts w:ascii="Calibri" w:hAnsi="Calibri" w:cs="Calibri"/>
                <w:color w:val="000000"/>
              </w:rPr>
              <w:br/>
              <w:t>Położenie zamrażarki: Brak</w:t>
            </w:r>
            <w:r>
              <w:rPr>
                <w:rFonts w:ascii="Calibri" w:hAnsi="Calibri" w:cs="Calibri"/>
                <w:color w:val="000000"/>
              </w:rPr>
              <w:br/>
              <w:t>Liczba drzwi: 1</w:t>
            </w:r>
            <w:r>
              <w:rPr>
                <w:rFonts w:ascii="Calibri" w:hAnsi="Calibri" w:cs="Calibri"/>
                <w:color w:val="000000"/>
              </w:rPr>
              <w:br/>
              <w:t>Kolor producenta: Biały</w:t>
            </w:r>
            <w:r>
              <w:rPr>
                <w:rFonts w:ascii="Calibri" w:hAnsi="Calibri" w:cs="Calibri"/>
                <w:color w:val="000000"/>
              </w:rPr>
              <w:br/>
              <w:t>Funkcje dodatkowe: szybkie chłodzenie, zmiana kierunku otwierania drzwi</w:t>
            </w:r>
            <w:r>
              <w:rPr>
                <w:rFonts w:ascii="Calibri" w:hAnsi="Calibri" w:cs="Calibri"/>
                <w:color w:val="000000"/>
              </w:rPr>
              <w:br/>
              <w:t>Klasa energetyczna: A+</w:t>
            </w:r>
            <w:r>
              <w:rPr>
                <w:rFonts w:ascii="Calibri" w:hAnsi="Calibri" w:cs="Calibri"/>
                <w:color w:val="000000"/>
              </w:rPr>
              <w:br/>
              <w:t>Poziom hałasu [</w:t>
            </w:r>
            <w:proofErr w:type="spellStart"/>
            <w:r>
              <w:rPr>
                <w:rFonts w:ascii="Calibri" w:hAnsi="Calibri" w:cs="Calibri"/>
                <w:color w:val="000000"/>
              </w:rPr>
              <w:t>dB</w:t>
            </w:r>
            <w:proofErr w:type="spellEnd"/>
            <w:r>
              <w:rPr>
                <w:rFonts w:ascii="Calibri" w:hAnsi="Calibri" w:cs="Calibri"/>
                <w:color w:val="000000"/>
              </w:rPr>
              <w:t>]: brak informacji</w:t>
            </w:r>
          </w:p>
        </w:tc>
        <w:tc>
          <w:tcPr>
            <w:tcW w:w="992" w:type="dxa"/>
            <w:vAlign w:val="center"/>
          </w:tcPr>
          <w:p w14:paraId="32C5A081" w14:textId="2A1328F3" w:rsidR="00485D64" w:rsidRDefault="00485D64" w:rsidP="00485D64">
            <w:pPr>
              <w:tabs>
                <w:tab w:val="left" w:pos="390"/>
                <w:tab w:val="center" w:pos="459"/>
              </w:tabs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76" w:type="dxa"/>
            <w:vAlign w:val="center"/>
          </w:tcPr>
          <w:p w14:paraId="62AB37D9" w14:textId="4D7CBC4B" w:rsidR="00485D64" w:rsidRDefault="00485D64" w:rsidP="00485D64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 zł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D8A6881" w14:textId="35D10D5E" w:rsidR="00485D64" w:rsidRDefault="00485D64" w:rsidP="00485D64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br/>
              <w:t>….……….…… zł</w:t>
            </w:r>
            <w:r>
              <w:rPr>
                <w:rFonts w:ascii="Calibri" w:hAnsi="Calibri" w:cs="Calibri"/>
                <w:color w:val="000000"/>
              </w:rPr>
              <w:br/>
              <w:t>słownie: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….……………………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….……………………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….……………………</w:t>
            </w:r>
          </w:p>
        </w:tc>
      </w:tr>
    </w:tbl>
    <w:p w14:paraId="58A5B7A1" w14:textId="77777777" w:rsidR="00EA048F" w:rsidRPr="005A2808" w:rsidRDefault="00EA048F" w:rsidP="005A2808">
      <w:pPr>
        <w:tabs>
          <w:tab w:val="left" w:pos="284"/>
        </w:tabs>
        <w:spacing w:line="276" w:lineRule="auto"/>
        <w:ind w:right="851"/>
        <w:rPr>
          <w:rFonts w:cs="Calibri"/>
          <w:sz w:val="24"/>
          <w:szCs w:val="24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132"/>
        <w:gridCol w:w="850"/>
        <w:gridCol w:w="1134"/>
        <w:gridCol w:w="3261"/>
        <w:gridCol w:w="993"/>
        <w:gridCol w:w="1277"/>
        <w:gridCol w:w="1418"/>
      </w:tblGrid>
      <w:tr w:rsidR="00485D64" w14:paraId="7EBA0659" w14:textId="77777777" w:rsidTr="00083F09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C23CF03" w14:textId="1CD28D7D" w:rsidR="00485D64" w:rsidRDefault="00485D64" w:rsidP="00485D64">
            <w:pPr>
              <w:ind w:left="75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4C96D45" w14:textId="3BC19B2A" w:rsidR="00485D64" w:rsidRDefault="00485D64" w:rsidP="00485D64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LODÓWKA GORENJE SREBRNA</w:t>
            </w:r>
          </w:p>
        </w:tc>
        <w:tc>
          <w:tcPr>
            <w:tcW w:w="850" w:type="dxa"/>
            <w:vAlign w:val="center"/>
          </w:tcPr>
          <w:p w14:paraId="6E71DF55" w14:textId="0D6A7719" w:rsidR="00485D64" w:rsidRDefault="00485D64" w:rsidP="00485D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N13846</w:t>
            </w:r>
          </w:p>
        </w:tc>
        <w:tc>
          <w:tcPr>
            <w:tcW w:w="1134" w:type="dxa"/>
            <w:vAlign w:val="center"/>
          </w:tcPr>
          <w:p w14:paraId="2191B60B" w14:textId="4867AF95" w:rsidR="00485D64" w:rsidRDefault="00485D64" w:rsidP="00485D64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22.12.2014</w:t>
            </w:r>
          </w:p>
        </w:tc>
        <w:tc>
          <w:tcPr>
            <w:tcW w:w="3259" w:type="dxa"/>
          </w:tcPr>
          <w:p w14:paraId="6E0188B4" w14:textId="4CC7B521" w:rsidR="00485D64" w:rsidRDefault="00485D64" w:rsidP="00485D6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Lodówka uruchamia się. Stan wizualny dobry.</w:t>
            </w:r>
            <w:r>
              <w:rPr>
                <w:rFonts w:ascii="Calibri" w:hAnsi="Calibri" w:cs="Calibri"/>
                <w:color w:val="000000"/>
              </w:rPr>
              <w:br/>
              <w:t>Dane podstawowe:</w:t>
            </w:r>
            <w:r>
              <w:rPr>
                <w:rFonts w:ascii="Calibri" w:hAnsi="Calibri" w:cs="Calibri"/>
                <w:color w:val="000000"/>
              </w:rPr>
              <w:br/>
              <w:t>Wymiary (</w:t>
            </w:r>
            <w:proofErr w:type="spellStart"/>
            <w:r>
              <w:rPr>
                <w:rFonts w:ascii="Calibri" w:hAnsi="Calibri" w:cs="Calibri"/>
                <w:color w:val="000000"/>
              </w:rPr>
              <w:t>WxSxG</w:t>
            </w:r>
            <w:proofErr w:type="spellEnd"/>
            <w:r>
              <w:rPr>
                <w:rFonts w:ascii="Calibri" w:hAnsi="Calibri" w:cs="Calibri"/>
                <w:color w:val="000000"/>
              </w:rPr>
              <w:t>) [cm]: 185 x 60 x 64</w:t>
            </w:r>
            <w:r>
              <w:rPr>
                <w:rFonts w:ascii="Calibri" w:hAnsi="Calibri" w:cs="Calibri"/>
                <w:color w:val="000000"/>
              </w:rPr>
              <w:br/>
              <w:t>Pojemność [l]: 368</w:t>
            </w:r>
            <w:r>
              <w:rPr>
                <w:rFonts w:ascii="Calibri" w:hAnsi="Calibri" w:cs="Calibri"/>
                <w:color w:val="000000"/>
              </w:rPr>
              <w:br/>
              <w:t>Roczne zużycie prądu: 114 kWh</w:t>
            </w:r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</w:rPr>
              <w:t>Bezszronowa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(No Frost): Brak</w:t>
            </w:r>
            <w:r>
              <w:rPr>
                <w:rFonts w:ascii="Calibri" w:hAnsi="Calibri" w:cs="Calibri"/>
                <w:color w:val="000000"/>
              </w:rPr>
              <w:br/>
              <w:t>Położenie zamrażarki: Brak</w:t>
            </w:r>
            <w:r>
              <w:rPr>
                <w:rFonts w:ascii="Calibri" w:hAnsi="Calibri" w:cs="Calibri"/>
                <w:color w:val="000000"/>
              </w:rPr>
              <w:br/>
              <w:t>Liczba drzwi: 1</w:t>
            </w:r>
            <w:r>
              <w:rPr>
                <w:rFonts w:ascii="Calibri" w:hAnsi="Calibri" w:cs="Calibri"/>
                <w:color w:val="000000"/>
              </w:rPr>
              <w:br/>
              <w:t>Kolor producenta: Stal nierdzewna</w:t>
            </w:r>
            <w:r>
              <w:rPr>
                <w:rFonts w:ascii="Calibri" w:hAnsi="Calibri" w:cs="Calibri"/>
                <w:color w:val="000000"/>
              </w:rPr>
              <w:br/>
              <w:t>Funkcje dodatkowe: szybkie chłodzenie, zmiana kierunku otwierania drzwi, oświetlenie LED</w:t>
            </w:r>
            <w:r>
              <w:rPr>
                <w:rFonts w:ascii="Calibri" w:hAnsi="Calibri" w:cs="Calibri"/>
                <w:color w:val="000000"/>
              </w:rPr>
              <w:br/>
              <w:t>Klasa energetyczna: brak informacji</w:t>
            </w:r>
            <w:r>
              <w:rPr>
                <w:rFonts w:ascii="Calibri" w:hAnsi="Calibri" w:cs="Calibri"/>
                <w:color w:val="000000"/>
              </w:rPr>
              <w:br/>
              <w:t>Poziom hałasu [</w:t>
            </w:r>
            <w:proofErr w:type="spellStart"/>
            <w:r>
              <w:rPr>
                <w:rFonts w:ascii="Calibri" w:hAnsi="Calibri" w:cs="Calibri"/>
                <w:color w:val="000000"/>
              </w:rPr>
              <w:t>dB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]: 38 </w:t>
            </w:r>
            <w:proofErr w:type="spellStart"/>
            <w:r>
              <w:rPr>
                <w:rFonts w:ascii="Calibri" w:hAnsi="Calibri" w:cs="Calibri"/>
                <w:color w:val="000000"/>
              </w:rPr>
              <w:t>dB</w:t>
            </w:r>
            <w:proofErr w:type="spellEnd"/>
          </w:p>
        </w:tc>
        <w:tc>
          <w:tcPr>
            <w:tcW w:w="993" w:type="dxa"/>
            <w:vAlign w:val="center"/>
          </w:tcPr>
          <w:p w14:paraId="4BE650E2" w14:textId="247C9033" w:rsidR="00485D64" w:rsidRDefault="00485D64" w:rsidP="00485D64">
            <w:pPr>
              <w:tabs>
                <w:tab w:val="left" w:pos="390"/>
                <w:tab w:val="center" w:pos="459"/>
              </w:tabs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77" w:type="dxa"/>
            <w:vAlign w:val="center"/>
          </w:tcPr>
          <w:p w14:paraId="5DB9D2BB" w14:textId="59B4CCDE" w:rsidR="00485D64" w:rsidRDefault="00485D64" w:rsidP="00485D64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 zł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CD6279A" w14:textId="08244069" w:rsidR="00485D64" w:rsidRDefault="00485D64" w:rsidP="00485D64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br/>
              <w:t>….……….…… zł</w:t>
            </w:r>
            <w:r>
              <w:rPr>
                <w:rFonts w:ascii="Calibri" w:hAnsi="Calibri" w:cs="Calibri"/>
                <w:color w:val="000000"/>
              </w:rPr>
              <w:br/>
              <w:t>słownie: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….……………………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….……………………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….……………………</w:t>
            </w:r>
          </w:p>
        </w:tc>
      </w:tr>
      <w:tr w:rsidR="00485D64" w14:paraId="3866973F" w14:textId="77777777" w:rsidTr="00083F09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2460515" w14:textId="65A54927" w:rsidR="00485D64" w:rsidRDefault="00485D64" w:rsidP="00485D64">
            <w:pPr>
              <w:ind w:left="7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33DC1DB" w14:textId="4547A45B" w:rsidR="00485D64" w:rsidRDefault="00485D64" w:rsidP="00485D64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LODÓWKA GORENJE SREBRNA</w:t>
            </w:r>
          </w:p>
        </w:tc>
        <w:tc>
          <w:tcPr>
            <w:tcW w:w="850" w:type="dxa"/>
            <w:vAlign w:val="center"/>
          </w:tcPr>
          <w:p w14:paraId="3342D67C" w14:textId="687920DB" w:rsidR="00485D64" w:rsidRDefault="00485D64" w:rsidP="00485D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N13843</w:t>
            </w:r>
          </w:p>
        </w:tc>
        <w:tc>
          <w:tcPr>
            <w:tcW w:w="1134" w:type="dxa"/>
            <w:vAlign w:val="center"/>
          </w:tcPr>
          <w:p w14:paraId="262B2A6A" w14:textId="09EE5DAF" w:rsidR="00485D64" w:rsidRDefault="00485D64" w:rsidP="00485D64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22.12.2014</w:t>
            </w:r>
          </w:p>
        </w:tc>
        <w:tc>
          <w:tcPr>
            <w:tcW w:w="3259" w:type="dxa"/>
          </w:tcPr>
          <w:p w14:paraId="6106F667" w14:textId="188CBA2C" w:rsidR="00485D64" w:rsidRDefault="00485D64" w:rsidP="00485D6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Lodówka uruchamia się. Stan wizualny dobry.</w:t>
            </w:r>
            <w:r>
              <w:rPr>
                <w:rFonts w:ascii="Calibri" w:hAnsi="Calibri" w:cs="Calibri"/>
                <w:color w:val="000000"/>
              </w:rPr>
              <w:br/>
              <w:t>Dane podstawowe:</w:t>
            </w:r>
            <w:r>
              <w:rPr>
                <w:rFonts w:ascii="Calibri" w:hAnsi="Calibri" w:cs="Calibri"/>
                <w:color w:val="000000"/>
              </w:rPr>
              <w:br/>
              <w:t>Wymiary (</w:t>
            </w:r>
            <w:proofErr w:type="spellStart"/>
            <w:r>
              <w:rPr>
                <w:rFonts w:ascii="Calibri" w:hAnsi="Calibri" w:cs="Calibri"/>
                <w:color w:val="000000"/>
              </w:rPr>
              <w:t>WxSxG</w:t>
            </w:r>
            <w:proofErr w:type="spellEnd"/>
            <w:r>
              <w:rPr>
                <w:rFonts w:ascii="Calibri" w:hAnsi="Calibri" w:cs="Calibri"/>
                <w:color w:val="000000"/>
              </w:rPr>
              <w:t>) [cm]: 185 x 60 x 64</w:t>
            </w:r>
            <w:r>
              <w:rPr>
                <w:rFonts w:ascii="Calibri" w:hAnsi="Calibri" w:cs="Calibri"/>
                <w:color w:val="000000"/>
              </w:rPr>
              <w:br/>
              <w:t>Pojemność [l]: 368</w:t>
            </w:r>
            <w:r>
              <w:rPr>
                <w:rFonts w:ascii="Calibri" w:hAnsi="Calibri" w:cs="Calibri"/>
                <w:color w:val="000000"/>
              </w:rPr>
              <w:br/>
              <w:t>Roczne zużycie prądu: 114 kWh</w:t>
            </w:r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</w:rPr>
              <w:t>Bezszronowa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(No Frost): Brak</w:t>
            </w:r>
            <w:r>
              <w:rPr>
                <w:rFonts w:ascii="Calibri" w:hAnsi="Calibri" w:cs="Calibri"/>
                <w:color w:val="000000"/>
              </w:rPr>
              <w:br/>
              <w:t>Położenie zamrażarki: Brak</w:t>
            </w:r>
            <w:r>
              <w:rPr>
                <w:rFonts w:ascii="Calibri" w:hAnsi="Calibri" w:cs="Calibri"/>
                <w:color w:val="000000"/>
              </w:rPr>
              <w:br/>
              <w:t>Liczba drzwi: 1</w:t>
            </w:r>
            <w:r>
              <w:rPr>
                <w:rFonts w:ascii="Calibri" w:hAnsi="Calibri" w:cs="Calibri"/>
                <w:color w:val="000000"/>
              </w:rPr>
              <w:br/>
              <w:t>Kolor producenta: Stal nierdzewna</w:t>
            </w:r>
            <w:r>
              <w:rPr>
                <w:rFonts w:ascii="Calibri" w:hAnsi="Calibri" w:cs="Calibri"/>
                <w:color w:val="000000"/>
              </w:rPr>
              <w:br/>
              <w:t>Funkcje dodatkowe: szybkie chłodzenie, zmiana kierunku otwierania drzwi, oświetlenie LED</w:t>
            </w:r>
            <w:r>
              <w:rPr>
                <w:rFonts w:ascii="Calibri" w:hAnsi="Calibri" w:cs="Calibri"/>
                <w:color w:val="000000"/>
              </w:rPr>
              <w:br/>
              <w:t>Klasa energetyczna: brak informacji</w:t>
            </w:r>
            <w:r>
              <w:rPr>
                <w:rFonts w:ascii="Calibri" w:hAnsi="Calibri" w:cs="Calibri"/>
                <w:color w:val="000000"/>
              </w:rPr>
              <w:br/>
              <w:t>Poziom hałasu [</w:t>
            </w:r>
            <w:proofErr w:type="spellStart"/>
            <w:r>
              <w:rPr>
                <w:rFonts w:ascii="Calibri" w:hAnsi="Calibri" w:cs="Calibri"/>
                <w:color w:val="000000"/>
              </w:rPr>
              <w:t>dB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]: 38 </w:t>
            </w:r>
            <w:proofErr w:type="spellStart"/>
            <w:r>
              <w:rPr>
                <w:rFonts w:ascii="Calibri" w:hAnsi="Calibri" w:cs="Calibri"/>
                <w:color w:val="000000"/>
              </w:rPr>
              <w:t>dB</w:t>
            </w:r>
            <w:proofErr w:type="spellEnd"/>
          </w:p>
        </w:tc>
        <w:tc>
          <w:tcPr>
            <w:tcW w:w="993" w:type="dxa"/>
            <w:vAlign w:val="center"/>
          </w:tcPr>
          <w:p w14:paraId="6327BBB6" w14:textId="69CEFB48" w:rsidR="00485D64" w:rsidRDefault="00485D64" w:rsidP="00485D64">
            <w:pPr>
              <w:tabs>
                <w:tab w:val="left" w:pos="390"/>
                <w:tab w:val="center" w:pos="459"/>
              </w:tabs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77" w:type="dxa"/>
            <w:vAlign w:val="center"/>
          </w:tcPr>
          <w:p w14:paraId="06591D59" w14:textId="448AD611" w:rsidR="00485D64" w:rsidRDefault="00485D64" w:rsidP="00485D64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 zł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3C785D9" w14:textId="1D432D02" w:rsidR="00485D64" w:rsidRDefault="00485D64" w:rsidP="00485D64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br/>
              <w:t>….……….…… zł</w:t>
            </w:r>
            <w:r>
              <w:rPr>
                <w:rFonts w:ascii="Calibri" w:hAnsi="Calibri" w:cs="Calibri"/>
                <w:color w:val="000000"/>
              </w:rPr>
              <w:br/>
              <w:t>słownie: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….……………………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….……………………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….……………………</w:t>
            </w:r>
          </w:p>
        </w:tc>
      </w:tr>
      <w:tr w:rsidR="00485D64" w14:paraId="1E769AA8" w14:textId="77777777" w:rsidTr="00083F09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82D6274" w14:textId="07A96E77" w:rsidR="00485D64" w:rsidRDefault="00485D64" w:rsidP="00485D64">
            <w:pPr>
              <w:ind w:left="7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026C306" w14:textId="36A807FA" w:rsidR="00485D64" w:rsidRDefault="00485D64" w:rsidP="00485D64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LODÓWKA GORENJE SREBRNA</w:t>
            </w:r>
          </w:p>
        </w:tc>
        <w:tc>
          <w:tcPr>
            <w:tcW w:w="850" w:type="dxa"/>
            <w:vAlign w:val="center"/>
          </w:tcPr>
          <w:p w14:paraId="2A149094" w14:textId="6746D6F0" w:rsidR="00485D64" w:rsidRDefault="00485D64" w:rsidP="00485D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N13844</w:t>
            </w:r>
          </w:p>
        </w:tc>
        <w:tc>
          <w:tcPr>
            <w:tcW w:w="1134" w:type="dxa"/>
            <w:vAlign w:val="center"/>
          </w:tcPr>
          <w:p w14:paraId="71FB379C" w14:textId="23B09C37" w:rsidR="00485D64" w:rsidRDefault="00485D64" w:rsidP="00485D64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22.12.2014</w:t>
            </w:r>
          </w:p>
        </w:tc>
        <w:tc>
          <w:tcPr>
            <w:tcW w:w="3259" w:type="dxa"/>
          </w:tcPr>
          <w:p w14:paraId="4D913E34" w14:textId="4965BA74" w:rsidR="00485D64" w:rsidRDefault="00485D64" w:rsidP="00485D6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Lodówka uruchamia się. Stan wizualny dobry.</w:t>
            </w:r>
            <w:r>
              <w:rPr>
                <w:rFonts w:ascii="Calibri" w:hAnsi="Calibri" w:cs="Calibri"/>
                <w:color w:val="000000"/>
              </w:rPr>
              <w:br/>
              <w:t>Dane podstawowe:</w:t>
            </w:r>
            <w:r>
              <w:rPr>
                <w:rFonts w:ascii="Calibri" w:hAnsi="Calibri" w:cs="Calibri"/>
                <w:color w:val="000000"/>
              </w:rPr>
              <w:br/>
              <w:t>Wymiary (</w:t>
            </w:r>
            <w:proofErr w:type="spellStart"/>
            <w:r>
              <w:rPr>
                <w:rFonts w:ascii="Calibri" w:hAnsi="Calibri" w:cs="Calibri"/>
                <w:color w:val="000000"/>
              </w:rPr>
              <w:t>WxSxG</w:t>
            </w:r>
            <w:proofErr w:type="spellEnd"/>
            <w:r>
              <w:rPr>
                <w:rFonts w:ascii="Calibri" w:hAnsi="Calibri" w:cs="Calibri"/>
                <w:color w:val="000000"/>
              </w:rPr>
              <w:t>) [cm]: 185 x 60 x 64</w:t>
            </w:r>
            <w:r>
              <w:rPr>
                <w:rFonts w:ascii="Calibri" w:hAnsi="Calibri" w:cs="Calibri"/>
                <w:color w:val="000000"/>
              </w:rPr>
              <w:br/>
              <w:t>Pojemność [l]: 368</w:t>
            </w:r>
            <w:r>
              <w:rPr>
                <w:rFonts w:ascii="Calibri" w:hAnsi="Calibri" w:cs="Calibri"/>
                <w:color w:val="000000"/>
              </w:rPr>
              <w:br/>
              <w:t>Roczne zużycie prądu: 114 kWh</w:t>
            </w:r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</w:rPr>
              <w:t>Bezszronowa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(No Frost): Brak</w:t>
            </w:r>
            <w:r>
              <w:rPr>
                <w:rFonts w:ascii="Calibri" w:hAnsi="Calibri" w:cs="Calibri"/>
                <w:color w:val="000000"/>
              </w:rPr>
              <w:br/>
              <w:t>Położenie zamrażarki: Brak</w:t>
            </w:r>
            <w:r>
              <w:rPr>
                <w:rFonts w:ascii="Calibri" w:hAnsi="Calibri" w:cs="Calibri"/>
                <w:color w:val="000000"/>
              </w:rPr>
              <w:br/>
              <w:t>Liczba drzwi: 1</w:t>
            </w:r>
            <w:r>
              <w:rPr>
                <w:rFonts w:ascii="Calibri" w:hAnsi="Calibri" w:cs="Calibri"/>
                <w:color w:val="000000"/>
              </w:rPr>
              <w:br/>
              <w:t>Kolor producenta: Stal nierdzewna</w:t>
            </w:r>
            <w:r>
              <w:rPr>
                <w:rFonts w:ascii="Calibri" w:hAnsi="Calibri" w:cs="Calibri"/>
                <w:color w:val="000000"/>
              </w:rPr>
              <w:br/>
              <w:t>Funkcje dodatkowe: szybkie chłodzenie, zmiana kierunku otwierania drzwi, oświetlenie LED</w:t>
            </w:r>
            <w:r>
              <w:rPr>
                <w:rFonts w:ascii="Calibri" w:hAnsi="Calibri" w:cs="Calibri"/>
                <w:color w:val="000000"/>
              </w:rPr>
              <w:br/>
              <w:t>Klasa energetyczna: brak informacji</w:t>
            </w:r>
            <w:r>
              <w:rPr>
                <w:rFonts w:ascii="Calibri" w:hAnsi="Calibri" w:cs="Calibri"/>
                <w:color w:val="000000"/>
              </w:rPr>
              <w:br/>
              <w:t>Poziom hałasu [</w:t>
            </w:r>
            <w:proofErr w:type="spellStart"/>
            <w:r>
              <w:rPr>
                <w:rFonts w:ascii="Calibri" w:hAnsi="Calibri" w:cs="Calibri"/>
                <w:color w:val="000000"/>
              </w:rPr>
              <w:t>dB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]: 38 </w:t>
            </w:r>
            <w:proofErr w:type="spellStart"/>
            <w:r>
              <w:rPr>
                <w:rFonts w:ascii="Calibri" w:hAnsi="Calibri" w:cs="Calibri"/>
                <w:color w:val="000000"/>
              </w:rPr>
              <w:t>dB</w:t>
            </w:r>
            <w:proofErr w:type="spellEnd"/>
          </w:p>
        </w:tc>
        <w:tc>
          <w:tcPr>
            <w:tcW w:w="993" w:type="dxa"/>
            <w:vAlign w:val="center"/>
          </w:tcPr>
          <w:p w14:paraId="580C2555" w14:textId="5EAED120" w:rsidR="00485D64" w:rsidRDefault="00485D64" w:rsidP="00485D64">
            <w:pPr>
              <w:tabs>
                <w:tab w:val="left" w:pos="390"/>
                <w:tab w:val="center" w:pos="459"/>
              </w:tabs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77" w:type="dxa"/>
            <w:vAlign w:val="center"/>
          </w:tcPr>
          <w:p w14:paraId="650122EA" w14:textId="7399A26C" w:rsidR="00485D64" w:rsidRDefault="00485D64" w:rsidP="00485D64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 zł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7A56091" w14:textId="67F8F55B" w:rsidR="00485D64" w:rsidRDefault="00485D64" w:rsidP="00485D64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br/>
              <w:t>….……….…… zł</w:t>
            </w:r>
            <w:r>
              <w:rPr>
                <w:rFonts w:ascii="Calibri" w:hAnsi="Calibri" w:cs="Calibri"/>
                <w:color w:val="000000"/>
              </w:rPr>
              <w:br/>
              <w:t>słownie: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….……………………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….……………………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….……………………</w:t>
            </w:r>
          </w:p>
        </w:tc>
      </w:tr>
      <w:tr w:rsidR="00485D64" w14:paraId="7F50ACA5" w14:textId="77777777" w:rsidTr="00083F09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03B6A05" w14:textId="2B89E1F6" w:rsidR="00485D64" w:rsidRDefault="00485D64" w:rsidP="00485D64">
            <w:pPr>
              <w:ind w:left="7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25F1942" w14:textId="5A5B8C32" w:rsidR="00485D64" w:rsidRDefault="00485D64" w:rsidP="00485D64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LODÓWKA GORENJE BIAŁA</w:t>
            </w:r>
          </w:p>
        </w:tc>
        <w:tc>
          <w:tcPr>
            <w:tcW w:w="850" w:type="dxa"/>
            <w:vAlign w:val="center"/>
          </w:tcPr>
          <w:p w14:paraId="5558D1D7" w14:textId="051E31C2" w:rsidR="00485D64" w:rsidRDefault="00485D64" w:rsidP="00485D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N12557</w:t>
            </w:r>
          </w:p>
        </w:tc>
        <w:tc>
          <w:tcPr>
            <w:tcW w:w="1134" w:type="dxa"/>
            <w:vAlign w:val="center"/>
          </w:tcPr>
          <w:p w14:paraId="4B770F47" w14:textId="72679FEA" w:rsidR="00485D64" w:rsidRDefault="00485D64" w:rsidP="00485D64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18.12.2012</w:t>
            </w:r>
          </w:p>
        </w:tc>
        <w:tc>
          <w:tcPr>
            <w:tcW w:w="3259" w:type="dxa"/>
          </w:tcPr>
          <w:p w14:paraId="3191FF65" w14:textId="0C6EB5F1" w:rsidR="00485D64" w:rsidRDefault="00485D64" w:rsidP="00485D6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Lodówka uruchamia się. Stan wizualny dobry.</w:t>
            </w:r>
            <w:r>
              <w:rPr>
                <w:rFonts w:ascii="Calibri" w:hAnsi="Calibri" w:cs="Calibri"/>
                <w:color w:val="000000"/>
              </w:rPr>
              <w:br/>
              <w:t>Dane podstawowe:</w:t>
            </w:r>
            <w:r>
              <w:rPr>
                <w:rFonts w:ascii="Calibri" w:hAnsi="Calibri" w:cs="Calibri"/>
                <w:color w:val="000000"/>
              </w:rPr>
              <w:br/>
              <w:t>Wymiary (</w:t>
            </w:r>
            <w:proofErr w:type="spellStart"/>
            <w:r>
              <w:rPr>
                <w:rFonts w:ascii="Calibri" w:hAnsi="Calibri" w:cs="Calibri"/>
                <w:color w:val="000000"/>
              </w:rPr>
              <w:t>WxSxG</w:t>
            </w:r>
            <w:proofErr w:type="spellEnd"/>
            <w:r>
              <w:rPr>
                <w:rFonts w:ascii="Calibri" w:hAnsi="Calibri" w:cs="Calibri"/>
                <w:color w:val="000000"/>
              </w:rPr>
              <w:t>) [cm]: 145 x 60 x 64</w:t>
            </w:r>
            <w:r>
              <w:rPr>
                <w:rFonts w:ascii="Calibri" w:hAnsi="Calibri" w:cs="Calibri"/>
                <w:color w:val="000000"/>
              </w:rPr>
              <w:br/>
              <w:t>Pojemność [l]: 302</w:t>
            </w:r>
            <w:r>
              <w:rPr>
                <w:rFonts w:ascii="Calibri" w:hAnsi="Calibri" w:cs="Calibri"/>
                <w:color w:val="000000"/>
              </w:rPr>
              <w:br/>
              <w:t>Roczne zużycie prądu: 145 kWh</w:t>
            </w:r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</w:rPr>
              <w:t>Bezszronowa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(No Frost): Brak</w:t>
            </w:r>
            <w:r>
              <w:rPr>
                <w:rFonts w:ascii="Calibri" w:hAnsi="Calibri" w:cs="Calibri"/>
                <w:color w:val="000000"/>
              </w:rPr>
              <w:br/>
              <w:t>Położenie zamrażarki: Brak</w:t>
            </w:r>
            <w:r>
              <w:rPr>
                <w:rFonts w:ascii="Calibri" w:hAnsi="Calibri" w:cs="Calibri"/>
                <w:color w:val="000000"/>
              </w:rPr>
              <w:br/>
              <w:t>Liczba drzwi: 1</w:t>
            </w:r>
            <w:r>
              <w:rPr>
                <w:rFonts w:ascii="Calibri" w:hAnsi="Calibri" w:cs="Calibri"/>
                <w:color w:val="000000"/>
              </w:rPr>
              <w:br/>
              <w:t>Kolor producenta: Biały</w:t>
            </w:r>
            <w:r>
              <w:rPr>
                <w:rFonts w:ascii="Calibri" w:hAnsi="Calibri" w:cs="Calibri"/>
                <w:color w:val="000000"/>
              </w:rPr>
              <w:br/>
              <w:t>Funkcje dodatkowe: szybkie chłodzenie, zmiana kierunku otwierania drzwi</w:t>
            </w:r>
            <w:r>
              <w:rPr>
                <w:rFonts w:ascii="Calibri" w:hAnsi="Calibri" w:cs="Calibri"/>
                <w:color w:val="000000"/>
              </w:rPr>
              <w:br/>
              <w:t>Klasa energetyczna: A+</w:t>
            </w:r>
            <w:r>
              <w:rPr>
                <w:rFonts w:ascii="Calibri" w:hAnsi="Calibri" w:cs="Calibri"/>
                <w:color w:val="000000"/>
              </w:rPr>
              <w:br/>
              <w:t>Poziom hałasu [</w:t>
            </w:r>
            <w:proofErr w:type="spellStart"/>
            <w:r>
              <w:rPr>
                <w:rFonts w:ascii="Calibri" w:hAnsi="Calibri" w:cs="Calibri"/>
                <w:color w:val="000000"/>
              </w:rPr>
              <w:t>dB</w:t>
            </w:r>
            <w:proofErr w:type="spellEnd"/>
            <w:r>
              <w:rPr>
                <w:rFonts w:ascii="Calibri" w:hAnsi="Calibri" w:cs="Calibri"/>
                <w:color w:val="000000"/>
              </w:rPr>
              <w:t>]: brak informacji</w:t>
            </w:r>
          </w:p>
        </w:tc>
        <w:tc>
          <w:tcPr>
            <w:tcW w:w="993" w:type="dxa"/>
            <w:vAlign w:val="center"/>
          </w:tcPr>
          <w:p w14:paraId="48FF8F0C" w14:textId="0E46A19D" w:rsidR="00485D64" w:rsidRDefault="00485D64" w:rsidP="00485D64">
            <w:pPr>
              <w:tabs>
                <w:tab w:val="left" w:pos="390"/>
                <w:tab w:val="center" w:pos="459"/>
              </w:tabs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77" w:type="dxa"/>
            <w:vAlign w:val="center"/>
          </w:tcPr>
          <w:p w14:paraId="0F1F9288" w14:textId="46B2CD51" w:rsidR="00485D64" w:rsidRDefault="00485D64" w:rsidP="00485D64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 zł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94536B5" w14:textId="547B68A0" w:rsidR="00485D64" w:rsidRDefault="00485D64" w:rsidP="00485D64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br/>
              <w:t>….……….…… zł</w:t>
            </w:r>
            <w:r>
              <w:rPr>
                <w:rFonts w:ascii="Calibri" w:hAnsi="Calibri" w:cs="Calibri"/>
                <w:color w:val="000000"/>
              </w:rPr>
              <w:br/>
              <w:t>słownie: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….……………………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….……………………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….……………………</w:t>
            </w:r>
          </w:p>
        </w:tc>
      </w:tr>
      <w:tr w:rsidR="00485D64" w14:paraId="1B78BCE0" w14:textId="77777777" w:rsidTr="00485D64">
        <w:trPr>
          <w:trHeight w:val="3393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8DFC485" w14:textId="0B513AB9" w:rsidR="00485D64" w:rsidRDefault="00485D64" w:rsidP="00485D64">
            <w:pPr>
              <w:ind w:left="75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B82D80B" w14:textId="3B7845CB" w:rsidR="00485D64" w:rsidRDefault="00485D64" w:rsidP="00485D64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LODÓWKA BEKO BIAŁA</w:t>
            </w:r>
          </w:p>
        </w:tc>
        <w:tc>
          <w:tcPr>
            <w:tcW w:w="850" w:type="dxa"/>
            <w:vAlign w:val="center"/>
          </w:tcPr>
          <w:p w14:paraId="55A6DA8A" w14:textId="101A5B9C" w:rsidR="00485D64" w:rsidRDefault="00485D64" w:rsidP="00485D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N11377</w:t>
            </w:r>
          </w:p>
        </w:tc>
        <w:tc>
          <w:tcPr>
            <w:tcW w:w="1134" w:type="dxa"/>
            <w:vAlign w:val="center"/>
          </w:tcPr>
          <w:p w14:paraId="7D1AB0FA" w14:textId="5E39217F" w:rsidR="00485D64" w:rsidRDefault="00485D64" w:rsidP="00485D64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15.06.2011</w:t>
            </w:r>
          </w:p>
        </w:tc>
        <w:tc>
          <w:tcPr>
            <w:tcW w:w="3262" w:type="dxa"/>
          </w:tcPr>
          <w:p w14:paraId="50C6FD52" w14:textId="77777777" w:rsidR="00485D64" w:rsidRDefault="00485D64" w:rsidP="00485D6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</w:p>
          <w:p w14:paraId="7CF11A1D" w14:textId="77777777" w:rsidR="00485D64" w:rsidRDefault="00485D64" w:rsidP="00485D6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</w:p>
          <w:p w14:paraId="4883B6E2" w14:textId="77777777" w:rsidR="00485D64" w:rsidRDefault="00485D64" w:rsidP="00485D6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</w:p>
          <w:p w14:paraId="000BC8C2" w14:textId="77777777" w:rsidR="00485D64" w:rsidRDefault="00485D64" w:rsidP="00485D6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</w:p>
          <w:p w14:paraId="11788CE0" w14:textId="5F2166FB" w:rsidR="00485D64" w:rsidRDefault="00485D64" w:rsidP="00485D6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Lodówka uruchamia się. Stan wizualny dobry.</w:t>
            </w:r>
            <w:r>
              <w:rPr>
                <w:rFonts w:ascii="Calibri" w:hAnsi="Calibri" w:cs="Calibri"/>
                <w:color w:val="000000"/>
              </w:rPr>
              <w:br/>
              <w:t>Wymiary (</w:t>
            </w:r>
            <w:proofErr w:type="spellStart"/>
            <w:r>
              <w:rPr>
                <w:rFonts w:ascii="Calibri" w:hAnsi="Calibri" w:cs="Calibri"/>
                <w:color w:val="000000"/>
              </w:rPr>
              <w:t>WxSxG</w:t>
            </w:r>
            <w:proofErr w:type="spellEnd"/>
            <w:r>
              <w:rPr>
                <w:rFonts w:ascii="Calibri" w:hAnsi="Calibri" w:cs="Calibri"/>
                <w:color w:val="000000"/>
              </w:rPr>
              <w:t>) [cm]: 150 x 60 x 60</w:t>
            </w:r>
            <w:r>
              <w:rPr>
                <w:rFonts w:ascii="Calibri" w:hAnsi="Calibri" w:cs="Calibri"/>
                <w:color w:val="000000"/>
              </w:rPr>
              <w:br/>
            </w:r>
          </w:p>
        </w:tc>
        <w:tc>
          <w:tcPr>
            <w:tcW w:w="990" w:type="dxa"/>
            <w:vAlign w:val="center"/>
          </w:tcPr>
          <w:p w14:paraId="58C1317C" w14:textId="1F78A758" w:rsidR="00485D64" w:rsidRDefault="00485D64" w:rsidP="00485D64">
            <w:pPr>
              <w:tabs>
                <w:tab w:val="left" w:pos="390"/>
                <w:tab w:val="center" w:pos="459"/>
              </w:tabs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77" w:type="dxa"/>
            <w:vAlign w:val="center"/>
          </w:tcPr>
          <w:p w14:paraId="06944029" w14:textId="72B89B41" w:rsidR="00485D64" w:rsidRDefault="00485D64" w:rsidP="00485D64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 zł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06E1DC5" w14:textId="2F2906F9" w:rsidR="00485D64" w:rsidRDefault="00485D64" w:rsidP="00485D64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br/>
              <w:t>….……….…… zł</w:t>
            </w:r>
            <w:r>
              <w:rPr>
                <w:rFonts w:ascii="Calibri" w:hAnsi="Calibri" w:cs="Calibri"/>
                <w:color w:val="000000"/>
              </w:rPr>
              <w:br/>
              <w:t>słownie: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….……………………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….……………………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….……………………</w:t>
            </w:r>
          </w:p>
        </w:tc>
      </w:tr>
      <w:tr w:rsidR="00485D64" w14:paraId="3956A24F" w14:textId="77777777" w:rsidTr="00485D64">
        <w:trPr>
          <w:trHeight w:val="3393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E8E2E93" w14:textId="1C371190" w:rsidR="00485D64" w:rsidRDefault="00485D64" w:rsidP="00485D64">
            <w:pPr>
              <w:ind w:left="7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F9DA5ED" w14:textId="58A9C022" w:rsidR="00485D64" w:rsidRDefault="00485D64" w:rsidP="00485D64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Lodówka Electrolux biała</w:t>
            </w:r>
          </w:p>
        </w:tc>
        <w:tc>
          <w:tcPr>
            <w:tcW w:w="850" w:type="dxa"/>
            <w:vAlign w:val="center"/>
          </w:tcPr>
          <w:p w14:paraId="0DF35DDA" w14:textId="033CC108" w:rsidR="00485D64" w:rsidRDefault="00485D64" w:rsidP="00485D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N07990</w:t>
            </w:r>
          </w:p>
        </w:tc>
        <w:tc>
          <w:tcPr>
            <w:tcW w:w="1134" w:type="dxa"/>
            <w:vAlign w:val="center"/>
          </w:tcPr>
          <w:p w14:paraId="4C642546" w14:textId="4CC5F9DE" w:rsidR="00485D64" w:rsidRDefault="00485D64" w:rsidP="00485D64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18.08.2009</w:t>
            </w:r>
          </w:p>
        </w:tc>
        <w:tc>
          <w:tcPr>
            <w:tcW w:w="3262" w:type="dxa"/>
          </w:tcPr>
          <w:p w14:paraId="38F6C74C" w14:textId="620F88B3" w:rsidR="00485D64" w:rsidRDefault="00485D64" w:rsidP="00485D6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Lodówka uruchamia się. Stan wizualny dobry.</w:t>
            </w:r>
            <w:r>
              <w:rPr>
                <w:rFonts w:ascii="Calibri" w:hAnsi="Calibri" w:cs="Calibri"/>
                <w:color w:val="000000"/>
              </w:rPr>
              <w:br/>
              <w:t>Dane podstawowe:</w:t>
            </w:r>
            <w:r>
              <w:rPr>
                <w:rFonts w:ascii="Calibri" w:hAnsi="Calibri" w:cs="Calibri"/>
                <w:color w:val="000000"/>
              </w:rPr>
              <w:br/>
              <w:t>Wymiary (</w:t>
            </w:r>
            <w:proofErr w:type="spellStart"/>
            <w:r>
              <w:rPr>
                <w:rFonts w:ascii="Calibri" w:hAnsi="Calibri" w:cs="Calibri"/>
                <w:color w:val="000000"/>
              </w:rPr>
              <w:t>WxSxG</w:t>
            </w:r>
            <w:proofErr w:type="spellEnd"/>
            <w:r>
              <w:rPr>
                <w:rFonts w:ascii="Calibri" w:hAnsi="Calibri" w:cs="Calibri"/>
                <w:color w:val="000000"/>
              </w:rPr>
              <w:t>) [cm]: 125x55x61</w:t>
            </w:r>
            <w:r>
              <w:rPr>
                <w:rFonts w:ascii="Calibri" w:hAnsi="Calibri" w:cs="Calibri"/>
                <w:color w:val="000000"/>
              </w:rPr>
              <w:br/>
              <w:t>Pojemność lodówki: 219 l</w:t>
            </w:r>
            <w:r>
              <w:rPr>
                <w:rFonts w:ascii="Calibri" w:hAnsi="Calibri" w:cs="Calibri"/>
                <w:color w:val="000000"/>
              </w:rPr>
              <w:br/>
              <w:t>Pojemność zamrażalnika: 18 l</w:t>
            </w:r>
            <w:r>
              <w:rPr>
                <w:rFonts w:ascii="Calibri" w:hAnsi="Calibri" w:cs="Calibri"/>
                <w:color w:val="000000"/>
              </w:rPr>
              <w:br/>
              <w:t>Rozmrażanie komory zamrażalnika: manualne</w:t>
            </w:r>
            <w:r>
              <w:rPr>
                <w:rFonts w:ascii="Calibri" w:hAnsi="Calibri" w:cs="Calibri"/>
                <w:color w:val="000000"/>
              </w:rPr>
              <w:br/>
              <w:t>Rozmrażanie komory chłodzącej: automatyczne</w:t>
            </w:r>
            <w:r>
              <w:rPr>
                <w:rFonts w:ascii="Calibri" w:hAnsi="Calibri" w:cs="Calibri"/>
                <w:color w:val="000000"/>
              </w:rPr>
              <w:br/>
              <w:t>Kolor producenta:  biały</w:t>
            </w:r>
            <w:r>
              <w:rPr>
                <w:rFonts w:ascii="Calibri" w:hAnsi="Calibri" w:cs="Calibri"/>
                <w:color w:val="000000"/>
              </w:rPr>
              <w:br/>
              <w:t>Funkcje dodatkowe: Oświetlenie wewnętrzne</w:t>
            </w:r>
            <w:r>
              <w:rPr>
                <w:rFonts w:ascii="Calibri" w:hAnsi="Calibri" w:cs="Calibri"/>
                <w:color w:val="000000"/>
              </w:rPr>
              <w:br/>
              <w:t>Klasa energetyczna: A+</w:t>
            </w:r>
            <w:r>
              <w:rPr>
                <w:rFonts w:ascii="Calibri" w:hAnsi="Calibri" w:cs="Calibri"/>
                <w:color w:val="000000"/>
              </w:rPr>
              <w:br/>
              <w:t xml:space="preserve">Poziom hałasu: 38 </w:t>
            </w:r>
            <w:proofErr w:type="spellStart"/>
            <w:r>
              <w:rPr>
                <w:rFonts w:ascii="Calibri" w:hAnsi="Calibri" w:cs="Calibri"/>
                <w:color w:val="000000"/>
              </w:rPr>
              <w:t>dB</w:t>
            </w:r>
            <w:proofErr w:type="spellEnd"/>
          </w:p>
        </w:tc>
        <w:tc>
          <w:tcPr>
            <w:tcW w:w="990" w:type="dxa"/>
            <w:vAlign w:val="center"/>
          </w:tcPr>
          <w:p w14:paraId="6E48726B" w14:textId="08FC1DB6" w:rsidR="00485D64" w:rsidRDefault="00485D64" w:rsidP="00485D64">
            <w:pPr>
              <w:tabs>
                <w:tab w:val="left" w:pos="390"/>
                <w:tab w:val="center" w:pos="459"/>
              </w:tabs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77" w:type="dxa"/>
            <w:vAlign w:val="center"/>
          </w:tcPr>
          <w:p w14:paraId="6C5A5B78" w14:textId="4B0C8B0F" w:rsidR="00485D64" w:rsidRDefault="00485D64" w:rsidP="00485D64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 zł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173FA4F" w14:textId="3B3FA447" w:rsidR="00485D64" w:rsidRDefault="00485D64" w:rsidP="00485D64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br/>
              <w:t>….……….…… zł</w:t>
            </w:r>
            <w:r>
              <w:rPr>
                <w:rFonts w:ascii="Calibri" w:hAnsi="Calibri" w:cs="Calibri"/>
                <w:color w:val="000000"/>
              </w:rPr>
              <w:br/>
              <w:t>słownie: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….……………………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….……………………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….……………………</w:t>
            </w:r>
          </w:p>
        </w:tc>
      </w:tr>
    </w:tbl>
    <w:p w14:paraId="71CEE2CD" w14:textId="77777777" w:rsidR="0082327D" w:rsidRDefault="0082327D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0F094F02" w14:textId="77777777" w:rsidR="00D013D8" w:rsidRPr="00D823C2" w:rsidRDefault="00D013D8" w:rsidP="00D823C2">
      <w:pPr>
        <w:tabs>
          <w:tab w:val="left" w:pos="284"/>
        </w:tabs>
        <w:spacing w:line="276" w:lineRule="auto"/>
        <w:ind w:right="851"/>
        <w:rPr>
          <w:rFonts w:cs="Calibri"/>
          <w:sz w:val="24"/>
          <w:szCs w:val="24"/>
        </w:rPr>
      </w:pPr>
    </w:p>
    <w:p w14:paraId="330A045F" w14:textId="1C9C6107" w:rsidR="00787A4A" w:rsidRDefault="00787A4A" w:rsidP="006D220C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ind w:right="851"/>
        <w:contextualSpacing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Zapoznałem/</w:t>
      </w:r>
      <w:proofErr w:type="spellStart"/>
      <w:r>
        <w:rPr>
          <w:rFonts w:cs="Calibri"/>
          <w:sz w:val="24"/>
          <w:szCs w:val="24"/>
        </w:rPr>
        <w:t>am</w:t>
      </w:r>
      <w:proofErr w:type="spellEnd"/>
      <w:r>
        <w:rPr>
          <w:rFonts w:cs="Calibri"/>
          <w:sz w:val="24"/>
          <w:szCs w:val="24"/>
        </w:rPr>
        <w:t xml:space="preserve"> się ze stanem </w:t>
      </w:r>
      <w:r w:rsidR="009A14CA">
        <w:rPr>
          <w:rFonts w:cs="Calibri"/>
          <w:sz w:val="24"/>
          <w:szCs w:val="24"/>
        </w:rPr>
        <w:t>sprzętu</w:t>
      </w:r>
      <w:r>
        <w:rPr>
          <w:rFonts w:cs="Calibri"/>
          <w:sz w:val="24"/>
          <w:szCs w:val="24"/>
        </w:rPr>
        <w:t>, będąc</w:t>
      </w:r>
      <w:r w:rsidR="009A14CA">
        <w:rPr>
          <w:rFonts w:cs="Calibri"/>
          <w:sz w:val="24"/>
          <w:szCs w:val="24"/>
        </w:rPr>
        <w:t>ego</w:t>
      </w:r>
      <w:r>
        <w:rPr>
          <w:rFonts w:cs="Calibri"/>
          <w:sz w:val="24"/>
          <w:szCs w:val="24"/>
        </w:rPr>
        <w:t xml:space="preserve"> przedmiotem sprzedaży i nie wnoszę zastrzeżeń do je</w:t>
      </w:r>
      <w:r w:rsidR="009A14CA">
        <w:rPr>
          <w:rFonts w:cs="Calibri"/>
          <w:sz w:val="24"/>
          <w:szCs w:val="24"/>
        </w:rPr>
        <w:t>go</w:t>
      </w:r>
      <w:r w:rsidR="00D823C2">
        <w:rPr>
          <w:rFonts w:cs="Calibri"/>
          <w:sz w:val="24"/>
          <w:szCs w:val="24"/>
        </w:rPr>
        <w:t>/ich</w:t>
      </w:r>
      <w:r w:rsidR="009A14CA">
        <w:rPr>
          <w:rFonts w:cs="Calibri"/>
          <w:sz w:val="24"/>
          <w:szCs w:val="24"/>
        </w:rPr>
        <w:t xml:space="preserve"> stanu.</w:t>
      </w:r>
    </w:p>
    <w:p w14:paraId="225671ED" w14:textId="756070A9" w:rsidR="00787A4A" w:rsidRDefault="00787A4A" w:rsidP="006D220C">
      <w:pPr>
        <w:pStyle w:val="Tekstpodstawowy"/>
        <w:widowControl/>
        <w:numPr>
          <w:ilvl w:val="0"/>
          <w:numId w:val="7"/>
        </w:numPr>
        <w:tabs>
          <w:tab w:val="clear" w:pos="360"/>
          <w:tab w:val="num" w:pos="284"/>
        </w:tabs>
        <w:suppressAutoHyphens w:val="0"/>
        <w:autoSpaceDN/>
        <w:spacing w:before="0" w:after="0" w:line="276" w:lineRule="auto"/>
        <w:ind w:right="851"/>
        <w:textAlignment w:val="auto"/>
        <w:rPr>
          <w:rFonts w:ascii="Calibri" w:hAnsi="Calibri" w:cs="Calibri"/>
          <w:b/>
          <w:i/>
          <w:color w:val="000000"/>
          <w:u w:val="single"/>
        </w:rPr>
      </w:pPr>
      <w:r>
        <w:rPr>
          <w:rFonts w:ascii="Calibri" w:hAnsi="Calibri" w:cs="Calibri"/>
          <w:color w:val="000000"/>
        </w:rPr>
        <w:t xml:space="preserve">Termin związania ofertą wynosi 30 dni od dnia określonego w pkt </w:t>
      </w:r>
      <w:r w:rsidR="001512CD">
        <w:rPr>
          <w:rFonts w:ascii="Calibri" w:hAnsi="Calibri" w:cs="Calibri"/>
          <w:color w:val="000000"/>
        </w:rPr>
        <w:t>4</w:t>
      </w:r>
      <w:r>
        <w:rPr>
          <w:rFonts w:ascii="Calibri" w:hAnsi="Calibri" w:cs="Calibri"/>
          <w:color w:val="000000"/>
        </w:rPr>
        <w:t xml:space="preserve"> Ogłoszenia o konkursie ofert. </w:t>
      </w:r>
    </w:p>
    <w:p w14:paraId="695D5A86" w14:textId="672E3BC9" w:rsidR="00787A4A" w:rsidRDefault="00787A4A" w:rsidP="006D220C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ind w:right="851"/>
        <w:contextualSpacing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Zobowiązuję się do zapłaty ceny nabycia w terminie </w:t>
      </w:r>
      <w:r w:rsidR="00EA048F">
        <w:rPr>
          <w:rFonts w:cs="Calibri"/>
          <w:sz w:val="24"/>
          <w:szCs w:val="24"/>
        </w:rPr>
        <w:t>7</w:t>
      </w:r>
      <w:r>
        <w:rPr>
          <w:rFonts w:cs="Calibri"/>
          <w:sz w:val="24"/>
          <w:szCs w:val="24"/>
        </w:rPr>
        <w:t xml:space="preserve"> dni od dnia doręczenia wezwania do zapłaty/wystawienia faktury. </w:t>
      </w:r>
    </w:p>
    <w:p w14:paraId="3D66C72F" w14:textId="77777777" w:rsidR="00787A4A" w:rsidRPr="00970323" w:rsidRDefault="00787A4A" w:rsidP="006D220C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ind w:right="851"/>
        <w:contextualSpacing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Cenę nabycia zapłacę przelewem bankowym.</w:t>
      </w:r>
      <w:r>
        <w:rPr>
          <w:rFonts w:cs="Calibri"/>
          <w:i/>
          <w:sz w:val="24"/>
          <w:szCs w:val="24"/>
        </w:rPr>
        <w:t xml:space="preserve"> </w:t>
      </w:r>
    </w:p>
    <w:p w14:paraId="76CE2FAB" w14:textId="77777777" w:rsidR="00970323" w:rsidRDefault="00970323" w:rsidP="00970323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i/>
          <w:sz w:val="24"/>
          <w:szCs w:val="24"/>
        </w:rPr>
      </w:pPr>
    </w:p>
    <w:p w14:paraId="24E28948" w14:textId="77777777" w:rsidR="00970323" w:rsidRPr="00BF2D25" w:rsidRDefault="00970323" w:rsidP="00BF2D25">
      <w:pPr>
        <w:tabs>
          <w:tab w:val="left" w:pos="284"/>
        </w:tabs>
        <w:spacing w:line="276" w:lineRule="auto"/>
        <w:ind w:right="851"/>
        <w:rPr>
          <w:rFonts w:cs="Calibri"/>
          <w:sz w:val="24"/>
          <w:szCs w:val="24"/>
        </w:rPr>
      </w:pPr>
    </w:p>
    <w:p w14:paraId="59D44983" w14:textId="77777777" w:rsidR="003617B4" w:rsidRDefault="003617B4" w:rsidP="006D220C">
      <w:pPr>
        <w:pStyle w:val="Standard"/>
        <w:ind w:right="851"/>
        <w:rPr>
          <w:rFonts w:ascii="Calibri" w:hAnsi="Calibri" w:cs="Calibri"/>
          <w:sz w:val="24"/>
          <w:szCs w:val="24"/>
        </w:rPr>
      </w:pPr>
    </w:p>
    <w:p w14:paraId="7CE10CEF" w14:textId="0ACCB443" w:rsidR="00F600A1" w:rsidRPr="006B2C3F" w:rsidRDefault="00787A4A" w:rsidP="006B2C3F">
      <w:pPr>
        <w:pStyle w:val="Standard"/>
        <w:tabs>
          <w:tab w:val="left" w:pos="5529"/>
        </w:tabs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..............................</w:t>
      </w:r>
      <w:r w:rsidR="006B2C3F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.. dnia </w:t>
      </w:r>
      <w:r w:rsidRPr="006B2C3F">
        <w:rPr>
          <w:rFonts w:ascii="Calibri" w:hAnsi="Calibri" w:cs="Calibri"/>
          <w:sz w:val="24"/>
          <w:szCs w:val="24"/>
        </w:rPr>
        <w:t xml:space="preserve">.......................        </w:t>
      </w:r>
      <w:r w:rsidR="00442062">
        <w:rPr>
          <w:rFonts w:ascii="Calibri" w:hAnsi="Calibri" w:cs="Calibri"/>
          <w:sz w:val="24"/>
          <w:szCs w:val="24"/>
        </w:rPr>
        <w:t xml:space="preserve">     </w:t>
      </w:r>
      <w:r w:rsidRPr="006B2C3F">
        <w:rPr>
          <w:rFonts w:ascii="Calibri" w:hAnsi="Calibri" w:cs="Calibri"/>
          <w:sz w:val="24"/>
          <w:szCs w:val="24"/>
        </w:rPr>
        <w:t xml:space="preserve">     </w:t>
      </w:r>
      <w:r w:rsidR="00F600A1" w:rsidRPr="006B2C3F">
        <w:rPr>
          <w:rFonts w:ascii="Calibri" w:hAnsi="Calibri" w:cs="Calibri"/>
          <w:sz w:val="24"/>
          <w:szCs w:val="24"/>
        </w:rPr>
        <w:t>..............................</w:t>
      </w:r>
      <w:r w:rsidR="006B2C3F">
        <w:rPr>
          <w:rFonts w:ascii="Calibri" w:hAnsi="Calibri" w:cs="Calibri"/>
          <w:sz w:val="24"/>
          <w:szCs w:val="24"/>
        </w:rPr>
        <w:t>.....</w:t>
      </w:r>
      <w:r w:rsidR="00F600A1" w:rsidRPr="006B2C3F">
        <w:rPr>
          <w:rFonts w:ascii="Calibri" w:hAnsi="Calibri" w:cs="Calibri"/>
          <w:sz w:val="24"/>
          <w:szCs w:val="24"/>
        </w:rPr>
        <w:t>..........................</w:t>
      </w:r>
      <w:r w:rsidR="006B2C3F">
        <w:rPr>
          <w:rFonts w:ascii="Calibri" w:hAnsi="Calibri" w:cs="Calibri"/>
          <w:sz w:val="24"/>
          <w:szCs w:val="24"/>
        </w:rPr>
        <w:t>.....</w:t>
      </w:r>
      <w:r w:rsidR="00584983">
        <w:rPr>
          <w:rFonts w:ascii="Calibri" w:hAnsi="Calibri" w:cs="Calibri"/>
          <w:sz w:val="24"/>
          <w:szCs w:val="24"/>
        </w:rPr>
        <w:t>....</w:t>
      </w:r>
      <w:r w:rsidR="00F600A1" w:rsidRPr="006B2C3F">
        <w:rPr>
          <w:rFonts w:ascii="Calibri" w:hAnsi="Calibri" w:cs="Calibri"/>
          <w:sz w:val="24"/>
          <w:szCs w:val="24"/>
        </w:rPr>
        <w:t xml:space="preserve">          </w:t>
      </w:r>
    </w:p>
    <w:p w14:paraId="1A2571E9" w14:textId="31CC0B7F" w:rsidR="009D6C20" w:rsidRPr="00C9725B" w:rsidRDefault="00F600A1" w:rsidP="00C9725B">
      <w:pPr>
        <w:pStyle w:val="Standard"/>
        <w:tabs>
          <w:tab w:val="left" w:pos="4678"/>
        </w:tabs>
        <w:spacing w:line="240" w:lineRule="auto"/>
        <w:ind w:left="4956" w:right="851" w:hanging="4956"/>
        <w:jc w:val="left"/>
        <w:rPr>
          <w:rFonts w:ascii="Calibri" w:hAnsi="Calibri" w:cs="Calibri"/>
          <w:sz w:val="24"/>
          <w:szCs w:val="24"/>
        </w:rPr>
      </w:pPr>
      <w:r w:rsidRPr="006B2C3F">
        <w:rPr>
          <w:rFonts w:ascii="Calibri" w:hAnsi="Calibri" w:cs="Calibri"/>
          <w:i/>
          <w:sz w:val="24"/>
          <w:szCs w:val="24"/>
        </w:rPr>
        <w:t xml:space="preserve">       (miejscowość)</w:t>
      </w:r>
      <w:r w:rsidRPr="006B2C3F">
        <w:rPr>
          <w:rFonts w:ascii="Calibri" w:hAnsi="Calibri" w:cs="Calibri"/>
          <w:sz w:val="24"/>
          <w:szCs w:val="24"/>
        </w:rPr>
        <w:tab/>
        <w:t xml:space="preserve">     (</w:t>
      </w:r>
      <w:r w:rsidRPr="006B2C3F">
        <w:rPr>
          <w:rFonts w:ascii="Calibri" w:hAnsi="Calibri" w:cs="Calibri"/>
          <w:i/>
          <w:sz w:val="24"/>
          <w:szCs w:val="24"/>
        </w:rPr>
        <w:t>imię i nazwisko, stanowisko, pieczątka  firmowa, podpis osoby/osób uprawnionej/</w:t>
      </w:r>
      <w:proofErr w:type="spellStart"/>
      <w:r w:rsidRPr="006B2C3F">
        <w:rPr>
          <w:rFonts w:ascii="Calibri" w:hAnsi="Calibri" w:cs="Calibri"/>
          <w:i/>
          <w:sz w:val="24"/>
          <w:szCs w:val="24"/>
        </w:rPr>
        <w:t>ych</w:t>
      </w:r>
      <w:proofErr w:type="spellEnd"/>
      <w:r w:rsidRPr="006B2C3F">
        <w:rPr>
          <w:rFonts w:ascii="Calibri" w:hAnsi="Calibri" w:cs="Calibri"/>
          <w:sz w:val="24"/>
          <w:szCs w:val="24"/>
        </w:rPr>
        <w:t xml:space="preserve"> </w:t>
      </w:r>
      <w:r w:rsidRPr="006B2C3F">
        <w:rPr>
          <w:rFonts w:ascii="Calibri" w:hAnsi="Calibri" w:cs="Calibri"/>
          <w:i/>
          <w:sz w:val="24"/>
          <w:szCs w:val="24"/>
        </w:rPr>
        <w:t>do reprezentowania Wykonawcy)</w:t>
      </w:r>
    </w:p>
    <w:sectPr w:rsidR="009D6C20" w:rsidRPr="00C9725B" w:rsidSect="00485D64">
      <w:headerReference w:type="default" r:id="rId16"/>
      <w:footerReference w:type="default" r:id="rId17"/>
      <w:pgSz w:w="11906" w:h="16838"/>
      <w:pgMar w:top="1985" w:right="991" w:bottom="1418" w:left="1417" w:header="1702" w:footer="7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03558" w14:textId="77777777" w:rsidR="00CF3BFE" w:rsidRDefault="00CF3BFE" w:rsidP="00E973A9">
      <w:pPr>
        <w:spacing w:line="240" w:lineRule="auto"/>
      </w:pPr>
      <w:r>
        <w:separator/>
      </w:r>
    </w:p>
  </w:endnote>
  <w:endnote w:type="continuationSeparator" w:id="0">
    <w:p w14:paraId="12C0D4EC" w14:textId="77777777" w:rsidR="00CF3BFE" w:rsidRDefault="00CF3BFE" w:rsidP="00E973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vel Pro">
    <w:altName w:val="Calibri"/>
    <w:panose1 w:val="00000000000000000000"/>
    <w:charset w:val="00"/>
    <w:family w:val="modern"/>
    <w:notTrueType/>
    <w:pitch w:val="variable"/>
    <w:sig w:usb0="A00002BF" w:usb1="5000A47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9488A" w14:textId="47960781" w:rsidR="004D5CC4" w:rsidRPr="00E94206" w:rsidRDefault="00787A4A" w:rsidP="00E94206">
    <w:pPr>
      <w:pStyle w:val="Stopka"/>
    </w:pPr>
    <w:r>
      <w:rPr>
        <w:noProof/>
      </w:rPr>
      <w:drawing>
        <wp:anchor distT="0" distB="0" distL="114300" distR="114300" simplePos="0" relativeHeight="251662848" behindDoc="0" locked="0" layoutInCell="1" allowOverlap="1" wp14:anchorId="3BEA9A2F" wp14:editId="344148E3">
          <wp:simplePos x="0" y="0"/>
          <wp:positionH relativeFrom="column">
            <wp:posOffset>3336925</wp:posOffset>
          </wp:positionH>
          <wp:positionV relativeFrom="paragraph">
            <wp:posOffset>-309880</wp:posOffset>
          </wp:positionV>
          <wp:extent cx="198120" cy="198120"/>
          <wp:effectExtent l="0" t="0" r="0" b="0"/>
          <wp:wrapNone/>
          <wp:docPr id="205998191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98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0" locked="0" layoutInCell="1" allowOverlap="1" wp14:anchorId="3229DAE3" wp14:editId="43151607">
          <wp:simplePos x="0" y="0"/>
          <wp:positionH relativeFrom="column">
            <wp:posOffset>1569720</wp:posOffset>
          </wp:positionH>
          <wp:positionV relativeFrom="paragraph">
            <wp:posOffset>-309880</wp:posOffset>
          </wp:positionV>
          <wp:extent cx="219075" cy="219075"/>
          <wp:effectExtent l="0" t="0" r="0" b="0"/>
          <wp:wrapNone/>
          <wp:docPr id="158868950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800" behindDoc="0" locked="0" layoutInCell="1" allowOverlap="1" wp14:anchorId="0ABEF9D4" wp14:editId="6EF2EA26">
          <wp:simplePos x="0" y="0"/>
          <wp:positionH relativeFrom="column">
            <wp:posOffset>114300</wp:posOffset>
          </wp:positionH>
          <wp:positionV relativeFrom="paragraph">
            <wp:posOffset>-335915</wp:posOffset>
          </wp:positionV>
          <wp:extent cx="156845" cy="224155"/>
          <wp:effectExtent l="0" t="0" r="0" b="0"/>
          <wp:wrapNone/>
          <wp:docPr id="2111253382" name="Obraz 1" descr="ikonka lokalizacji w kolorze czerwony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ikonka lokalizacji w kolorze czerwonym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845" cy="224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B82F8CE" wp14:editId="3B43F40F">
              <wp:simplePos x="0" y="0"/>
              <wp:positionH relativeFrom="column">
                <wp:posOffset>3200400</wp:posOffset>
              </wp:positionH>
              <wp:positionV relativeFrom="paragraph">
                <wp:posOffset>-358140</wp:posOffset>
              </wp:positionV>
              <wp:extent cx="0" cy="311150"/>
              <wp:effectExtent l="13970" t="9525" r="5080" b="12700"/>
              <wp:wrapNone/>
              <wp:docPr id="768394219" name="AutoShape 51" descr="linia szar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111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2C78F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1" o:spid="_x0000_s1026" type="#_x0000_t32" alt="linia szara" style="position:absolute;margin-left:252pt;margin-top:-28.2pt;width:0;height:24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A8FD8EB" wp14:editId="349C12D7">
              <wp:simplePos x="0" y="0"/>
              <wp:positionH relativeFrom="column">
                <wp:posOffset>1457960</wp:posOffset>
              </wp:positionH>
              <wp:positionV relativeFrom="paragraph">
                <wp:posOffset>-358140</wp:posOffset>
              </wp:positionV>
              <wp:extent cx="0" cy="311150"/>
              <wp:effectExtent l="5080" t="9525" r="13970" b="12700"/>
              <wp:wrapNone/>
              <wp:docPr id="1618812812" name="AutoShape 50" descr="linia szara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111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0DAB84" id="AutoShape 50" o:spid="_x0000_s1026" type="#_x0000_t32" alt="linia szara " style="position:absolute;margin-left:114.8pt;margin-top:-28.2pt;width:0;height:2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1" layoutInCell="1" allowOverlap="1" wp14:anchorId="0B81804C" wp14:editId="1C2D1848">
              <wp:simplePos x="0" y="0"/>
              <wp:positionH relativeFrom="column">
                <wp:posOffset>3514090</wp:posOffset>
              </wp:positionH>
              <wp:positionV relativeFrom="paragraph">
                <wp:posOffset>-453390</wp:posOffset>
              </wp:positionV>
              <wp:extent cx="1743710" cy="450850"/>
              <wp:effectExtent l="3810" t="0" r="0" b="0"/>
              <wp:wrapNone/>
              <wp:docPr id="14840626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710" cy="450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F4BAAF" w14:textId="77777777" w:rsidR="005F4986" w:rsidRDefault="00767112" w:rsidP="00767112">
                          <w:pPr>
                            <w:spacing w:line="260" w:lineRule="exact"/>
                            <w:jc w:val="left"/>
                            <w:rPr>
                              <w:rFonts w:ascii="Calibri" w:hAnsi="Calibri"/>
                              <w:color w:val="2E74B5"/>
                              <w:sz w:val="20"/>
                              <w:szCs w:val="20"/>
                            </w:rPr>
                          </w:pPr>
                          <w:r w:rsidRPr="00767112">
                            <w:rPr>
                              <w:rFonts w:ascii="Calibri" w:hAnsi="Calibri"/>
                              <w:color w:val="7F7F7F"/>
                              <w:sz w:val="20"/>
                              <w:szCs w:val="20"/>
                            </w:rPr>
                            <w:t xml:space="preserve">e-mail: </w:t>
                          </w:r>
                          <w:hyperlink r:id="rId4" w:history="1">
                            <w:r w:rsidRPr="00C52812">
                              <w:rPr>
                                <w:rStyle w:val="Hipercze"/>
                                <w:rFonts w:ascii="Calibri" w:hAnsi="Calibri"/>
                                <w:sz w:val="20"/>
                                <w:szCs w:val="20"/>
                              </w:rPr>
                              <w:t>biuro@parp.gov.pl</w:t>
                            </w:r>
                          </w:hyperlink>
                        </w:p>
                        <w:p w14:paraId="71AA9A52" w14:textId="0537F077" w:rsidR="00767112" w:rsidRPr="00767112" w:rsidRDefault="00767112" w:rsidP="00767112">
                          <w:pPr>
                            <w:spacing w:line="260" w:lineRule="exact"/>
                            <w:jc w:val="left"/>
                            <w:rPr>
                              <w:rFonts w:ascii="Calibri" w:hAnsi="Calibri" w:cs="Calibri"/>
                              <w:color w:val="7F7F7F"/>
                            </w:rPr>
                          </w:pPr>
                          <w:hyperlink r:id="rId5" w:history="1">
                            <w:r w:rsidRPr="00DE78BF">
                              <w:rPr>
                                <w:rStyle w:val="Hipercze"/>
                                <w:rFonts w:ascii="Calibri" w:hAnsi="Calibri"/>
                                <w:sz w:val="20"/>
                                <w:szCs w:val="20"/>
                              </w:rPr>
                              <w:t>www.parp.gov.pl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81804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76.7pt;margin-top:-35.7pt;width:137.3pt;height:35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" stroked="f">
              <v:textbox>
                <w:txbxContent>
                  <w:p w14:paraId="32F4BAAF" w14:textId="77777777" w:rsidR="005F4986" w:rsidRDefault="00767112" w:rsidP="00767112">
                    <w:pPr>
                      <w:spacing w:line="260" w:lineRule="exact"/>
                      <w:jc w:val="left"/>
                      <w:rPr>
                        <w:rFonts w:ascii="Calibri" w:hAnsi="Calibri"/>
                        <w:color w:val="2E74B5"/>
                        <w:sz w:val="20"/>
                        <w:szCs w:val="20"/>
                      </w:rPr>
                    </w:pPr>
                    <w:r w:rsidRPr="00767112">
                      <w:rPr>
                        <w:rFonts w:ascii="Calibri" w:hAnsi="Calibri"/>
                        <w:color w:val="7F7F7F"/>
                        <w:sz w:val="20"/>
                        <w:szCs w:val="20"/>
                      </w:rPr>
                      <w:t xml:space="preserve">e-mail: </w:t>
                    </w:r>
                    <w:hyperlink r:id="rId6" w:history="1">
                      <w:r w:rsidRPr="00C52812">
                        <w:rPr>
                          <w:rStyle w:val="Hipercze"/>
                          <w:rFonts w:ascii="Calibri" w:hAnsi="Calibri"/>
                          <w:sz w:val="20"/>
                          <w:szCs w:val="20"/>
                        </w:rPr>
                        <w:t>biuro@parp.gov.pl</w:t>
                      </w:r>
                    </w:hyperlink>
                  </w:p>
                  <w:p w14:paraId="71AA9A52" w14:textId="0537F077" w:rsidR="00767112" w:rsidRPr="00767112" w:rsidRDefault="00767112" w:rsidP="00767112">
                    <w:pPr>
                      <w:spacing w:line="260" w:lineRule="exact"/>
                      <w:jc w:val="left"/>
                      <w:rPr>
                        <w:rFonts w:ascii="Calibri" w:hAnsi="Calibri" w:cs="Calibri"/>
                        <w:color w:val="7F7F7F"/>
                      </w:rPr>
                    </w:pPr>
                    <w:hyperlink r:id="rId7" w:history="1">
                      <w:r w:rsidRPr="00DE78BF">
                        <w:rPr>
                          <w:rStyle w:val="Hipercze"/>
                          <w:rFonts w:ascii="Calibri" w:hAnsi="Calibri"/>
                          <w:sz w:val="20"/>
                          <w:szCs w:val="20"/>
                        </w:rPr>
                        <w:t>www.parp.gov.pl</w:t>
                      </w:r>
                    </w:hyperlink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1" layoutInCell="1" allowOverlap="1" wp14:anchorId="02239DAF" wp14:editId="29F93455">
              <wp:simplePos x="0" y="0"/>
              <wp:positionH relativeFrom="column">
                <wp:posOffset>1788795</wp:posOffset>
              </wp:positionH>
              <wp:positionV relativeFrom="paragraph">
                <wp:posOffset>-429895</wp:posOffset>
              </wp:positionV>
              <wp:extent cx="1411605" cy="450850"/>
              <wp:effectExtent l="2540" t="4445" r="0" b="1905"/>
              <wp:wrapNone/>
              <wp:docPr id="166796678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1605" cy="450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50776F" w14:textId="77777777" w:rsidR="00767112" w:rsidRPr="00767112" w:rsidRDefault="00767112" w:rsidP="00767112">
                          <w:pPr>
                            <w:spacing w:line="260" w:lineRule="exact"/>
                            <w:jc w:val="left"/>
                            <w:rPr>
                              <w:rFonts w:ascii="Calibri" w:hAnsi="Calibri" w:cs="Calibri"/>
                              <w:color w:val="7F7F7F"/>
                              <w:sz w:val="20"/>
                              <w:szCs w:val="20"/>
                            </w:rPr>
                          </w:pPr>
                          <w:r w:rsidRPr="00767112">
                            <w:rPr>
                              <w:rFonts w:ascii="Calibri" w:hAnsi="Calibri" w:cs="Calibri"/>
                              <w:color w:val="7F7F7F"/>
                              <w:sz w:val="20"/>
                              <w:szCs w:val="20"/>
                            </w:rPr>
                            <w:t>tel.: +48 (22) 432 80 80</w:t>
                          </w:r>
                        </w:p>
                        <w:p w14:paraId="4602A867" w14:textId="77777777" w:rsidR="00767112" w:rsidRPr="00767112" w:rsidRDefault="00767112" w:rsidP="00767112">
                          <w:pPr>
                            <w:spacing w:line="260" w:lineRule="exact"/>
                            <w:jc w:val="left"/>
                            <w:rPr>
                              <w:rFonts w:ascii="Calibri" w:hAnsi="Calibri" w:cs="Calibri"/>
                              <w:color w:val="7F7F7F"/>
                            </w:rPr>
                          </w:pPr>
                          <w:r w:rsidRPr="00767112">
                            <w:rPr>
                              <w:rFonts w:ascii="Calibri" w:hAnsi="Calibri"/>
                              <w:color w:val="7F7F7F"/>
                              <w:sz w:val="20"/>
                              <w:szCs w:val="20"/>
                              <w:shd w:val="clear" w:color="auto" w:fill="FFFFFF"/>
                            </w:rPr>
                            <w:t>fax: +48 (22) 432 86 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239DAF" id="_x0000_s1031" type="#_x0000_t202" style="position:absolute;margin-left:140.85pt;margin-top:-33.85pt;width:111.15pt;height:35.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" stroked="f">
              <v:textbox>
                <w:txbxContent>
                  <w:p w14:paraId="4C50776F" w14:textId="77777777" w:rsidR="00767112" w:rsidRPr="00767112" w:rsidRDefault="00767112" w:rsidP="00767112">
                    <w:pPr>
                      <w:spacing w:line="260" w:lineRule="exact"/>
                      <w:jc w:val="left"/>
                      <w:rPr>
                        <w:rFonts w:ascii="Calibri" w:hAnsi="Calibri" w:cs="Calibri"/>
                        <w:color w:val="7F7F7F"/>
                        <w:sz w:val="20"/>
                        <w:szCs w:val="20"/>
                      </w:rPr>
                    </w:pPr>
                    <w:r w:rsidRPr="00767112">
                      <w:rPr>
                        <w:rFonts w:ascii="Calibri" w:hAnsi="Calibri" w:cs="Calibri"/>
                        <w:color w:val="7F7F7F"/>
                        <w:sz w:val="20"/>
                        <w:szCs w:val="20"/>
                      </w:rPr>
                      <w:t>tel.: +48 (22) 432 80 80</w:t>
                    </w:r>
                  </w:p>
                  <w:p w14:paraId="4602A867" w14:textId="77777777" w:rsidR="00767112" w:rsidRPr="00767112" w:rsidRDefault="00767112" w:rsidP="00767112">
                    <w:pPr>
                      <w:spacing w:line="260" w:lineRule="exact"/>
                      <w:jc w:val="left"/>
                      <w:rPr>
                        <w:rFonts w:ascii="Calibri" w:hAnsi="Calibri" w:cs="Calibri"/>
                        <w:color w:val="7F7F7F"/>
                      </w:rPr>
                    </w:pPr>
                    <w:r w:rsidRPr="00767112">
                      <w:rPr>
                        <w:rFonts w:ascii="Calibri" w:hAnsi="Calibri"/>
                        <w:color w:val="7F7F7F"/>
                        <w:sz w:val="20"/>
                        <w:szCs w:val="20"/>
                        <w:shd w:val="clear" w:color="auto" w:fill="FFFFFF"/>
                      </w:rPr>
                      <w:t>fax: +48 (22) 432 86 20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5680" behindDoc="0" locked="1" layoutInCell="1" allowOverlap="1" wp14:anchorId="2B64ED49" wp14:editId="49A2EC65">
              <wp:simplePos x="0" y="0"/>
              <wp:positionH relativeFrom="column">
                <wp:posOffset>292100</wp:posOffset>
              </wp:positionH>
              <wp:positionV relativeFrom="paragraph">
                <wp:posOffset>-417830</wp:posOffset>
              </wp:positionV>
              <wp:extent cx="1139190" cy="450850"/>
              <wp:effectExtent l="1270" t="0" r="2540" b="0"/>
              <wp:wrapNone/>
              <wp:docPr id="920858960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190" cy="450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56E263" w14:textId="77777777" w:rsidR="005F4986" w:rsidRDefault="00767112" w:rsidP="00767112">
                          <w:pPr>
                            <w:pStyle w:val="Stopka"/>
                            <w:spacing w:line="260" w:lineRule="atLeast"/>
                            <w:rPr>
                              <w:color w:val="7F7F7F"/>
                              <w:sz w:val="20"/>
                              <w:szCs w:val="20"/>
                            </w:rPr>
                          </w:pPr>
                          <w:r w:rsidRPr="00767112">
                            <w:rPr>
                              <w:color w:val="7F7F7F"/>
                              <w:sz w:val="20"/>
                              <w:szCs w:val="20"/>
                            </w:rPr>
                            <w:t>ul.</w:t>
                          </w:r>
                          <w:r w:rsidR="00AE71E5">
                            <w:rPr>
                              <w:color w:val="7F7F7F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67112">
                            <w:rPr>
                              <w:color w:val="7F7F7F"/>
                              <w:sz w:val="20"/>
                              <w:szCs w:val="20"/>
                            </w:rPr>
                            <w:t>Pańska 81/83</w:t>
                          </w:r>
                        </w:p>
                        <w:p w14:paraId="3937E77A" w14:textId="77777777" w:rsidR="00767112" w:rsidRPr="00767112" w:rsidRDefault="00767112" w:rsidP="00767112">
                          <w:pPr>
                            <w:pStyle w:val="Stopka"/>
                            <w:spacing w:line="260" w:lineRule="atLeast"/>
                            <w:rPr>
                              <w:color w:val="7F7F7F"/>
                              <w:sz w:val="20"/>
                              <w:szCs w:val="20"/>
                            </w:rPr>
                          </w:pPr>
                          <w:r w:rsidRPr="00767112">
                            <w:rPr>
                              <w:color w:val="7F7F7F"/>
                              <w:sz w:val="20"/>
                              <w:szCs w:val="20"/>
                            </w:rPr>
                            <w:t xml:space="preserve">00-834 Warszawa </w:t>
                          </w:r>
                        </w:p>
                        <w:p w14:paraId="30B8025F" w14:textId="77777777" w:rsidR="00767112" w:rsidRPr="00767112" w:rsidRDefault="00767112" w:rsidP="00767112">
                          <w:pPr>
                            <w:spacing w:line="260" w:lineRule="atLeast"/>
                            <w:rPr>
                              <w:color w:val="7F7F7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64ED49" id="_x0000_s1032" type="#_x0000_t202" style="position:absolute;margin-left:23pt;margin-top:-32.9pt;width:89.7pt;height:35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" stroked="f">
              <v:textbox>
                <w:txbxContent>
                  <w:p w14:paraId="6D56E263" w14:textId="77777777" w:rsidR="005F4986" w:rsidRDefault="00767112" w:rsidP="00767112">
                    <w:pPr>
                      <w:pStyle w:val="Stopka"/>
                      <w:spacing w:line="260" w:lineRule="atLeast"/>
                      <w:rPr>
                        <w:color w:val="7F7F7F"/>
                        <w:sz w:val="20"/>
                        <w:szCs w:val="20"/>
                      </w:rPr>
                    </w:pPr>
                    <w:r w:rsidRPr="00767112">
                      <w:rPr>
                        <w:color w:val="7F7F7F"/>
                        <w:sz w:val="20"/>
                        <w:szCs w:val="20"/>
                      </w:rPr>
                      <w:t>ul.</w:t>
                    </w:r>
                    <w:r w:rsidR="00AE71E5">
                      <w:rPr>
                        <w:color w:val="7F7F7F"/>
                        <w:sz w:val="20"/>
                        <w:szCs w:val="20"/>
                      </w:rPr>
                      <w:t xml:space="preserve"> </w:t>
                    </w:r>
                    <w:r w:rsidRPr="00767112">
                      <w:rPr>
                        <w:color w:val="7F7F7F"/>
                        <w:sz w:val="20"/>
                        <w:szCs w:val="20"/>
                      </w:rPr>
                      <w:t>Pańska 81/83</w:t>
                    </w:r>
                  </w:p>
                  <w:p w14:paraId="3937E77A" w14:textId="77777777" w:rsidR="00767112" w:rsidRPr="00767112" w:rsidRDefault="00767112" w:rsidP="00767112">
                    <w:pPr>
                      <w:pStyle w:val="Stopka"/>
                      <w:spacing w:line="260" w:lineRule="atLeast"/>
                      <w:rPr>
                        <w:color w:val="7F7F7F"/>
                        <w:sz w:val="20"/>
                        <w:szCs w:val="20"/>
                      </w:rPr>
                    </w:pPr>
                    <w:r w:rsidRPr="00767112">
                      <w:rPr>
                        <w:color w:val="7F7F7F"/>
                        <w:sz w:val="20"/>
                        <w:szCs w:val="20"/>
                      </w:rPr>
                      <w:t xml:space="preserve">00-834 Warszawa </w:t>
                    </w:r>
                  </w:p>
                  <w:p w14:paraId="30B8025F" w14:textId="77777777" w:rsidR="00767112" w:rsidRPr="00767112" w:rsidRDefault="00767112" w:rsidP="00767112">
                    <w:pPr>
                      <w:spacing w:line="260" w:lineRule="atLeast"/>
                      <w:rPr>
                        <w:color w:val="7F7F7F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59EFD187" wp14:editId="3E129A5B">
              <wp:simplePos x="0" y="0"/>
              <wp:positionH relativeFrom="column">
                <wp:posOffset>0</wp:posOffset>
              </wp:positionH>
              <wp:positionV relativeFrom="paragraph">
                <wp:posOffset>-812165</wp:posOffset>
              </wp:positionV>
              <wp:extent cx="5715000" cy="0"/>
              <wp:effectExtent l="13970" t="12700" r="5080" b="6350"/>
              <wp:wrapNone/>
              <wp:docPr id="441755164" name="AutoShape 46" descr="linia szara, element oddzielający treść własciwą od treści informacyjnej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F66BFD" id="AutoShape 46" o:spid="_x0000_s1026" type="#_x0000_t32" alt="linia szara, element oddzielający treść własciwą od treści informacyjnej" style="position:absolute;margin-left:0;margin-top:-63.95pt;width:450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1" layoutInCell="0" allowOverlap="0" wp14:anchorId="604607E0" wp14:editId="5CE530B4">
              <wp:simplePos x="0" y="0"/>
              <wp:positionH relativeFrom="page">
                <wp:posOffset>951230</wp:posOffset>
              </wp:positionH>
              <wp:positionV relativeFrom="page">
                <wp:posOffset>9347835</wp:posOffset>
              </wp:positionV>
              <wp:extent cx="5663565" cy="292735"/>
              <wp:effectExtent l="0" t="3810" r="0" b="0"/>
              <wp:wrapTight wrapText="bothSides">
                <wp:wrapPolygon edited="0">
                  <wp:start x="-70" y="0"/>
                  <wp:lineTo x="-70" y="21413"/>
                  <wp:lineTo x="21600" y="21413"/>
                  <wp:lineTo x="21600" y="0"/>
                  <wp:lineTo x="-70" y="0"/>
                </wp:wrapPolygon>
              </wp:wrapTight>
              <wp:docPr id="1526887709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3565" cy="292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0996D0" w14:textId="77777777" w:rsidR="00767112" w:rsidRPr="00767112" w:rsidRDefault="00767112" w:rsidP="00767112">
                          <w:pPr>
                            <w:pStyle w:val="Stopka"/>
                            <w:rPr>
                              <w:b/>
                              <w:color w:val="7F7F7F"/>
                              <w:sz w:val="24"/>
                              <w:szCs w:val="24"/>
                            </w:rPr>
                          </w:pPr>
                          <w:r w:rsidRPr="00767112">
                            <w:rPr>
                              <w:rFonts w:cs="Calibri"/>
                              <w:b/>
                              <w:bCs/>
                              <w:color w:val="7F7F7F"/>
                              <w:sz w:val="24"/>
                              <w:szCs w:val="24"/>
                              <w:shd w:val="clear" w:color="auto" w:fill="FFFFFF"/>
                            </w:rPr>
                            <w:t>Polska Agencja Rozwoju Przedsiębiorczości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4607E0" id="Text Box 45" o:spid="_x0000_s1033" type="#_x0000_t202" style="position:absolute;margin-left:74.9pt;margin-top:736.05pt;width:445.95pt;height:23.0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" o:allowincell="f" o:allowoverlap="f" stroked="f">
              <v:textbox>
                <w:txbxContent>
                  <w:p w14:paraId="0F0996D0" w14:textId="77777777" w:rsidR="00767112" w:rsidRPr="00767112" w:rsidRDefault="00767112" w:rsidP="00767112">
                    <w:pPr>
                      <w:pStyle w:val="Stopka"/>
                      <w:rPr>
                        <w:b/>
                        <w:color w:val="7F7F7F"/>
                        <w:sz w:val="24"/>
                        <w:szCs w:val="24"/>
                      </w:rPr>
                    </w:pPr>
                    <w:r w:rsidRPr="00767112">
                      <w:rPr>
                        <w:rFonts w:cs="Calibri"/>
                        <w:b/>
                        <w:bCs/>
                        <w:color w:val="7F7F7F"/>
                        <w:sz w:val="24"/>
                        <w:szCs w:val="24"/>
                        <w:shd w:val="clear" w:color="auto" w:fill="FFFFFF"/>
                      </w:rPr>
                      <w:t>Polska Agencja Rozwoju Przedsiębiorczości</w:t>
                    </w:r>
                  </w:p>
                </w:txbxContent>
              </v:textbox>
              <w10:wrap type="tight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ADA81" w14:textId="77777777" w:rsidR="00CF3BFE" w:rsidRDefault="00CF3BFE" w:rsidP="00E973A9">
      <w:pPr>
        <w:spacing w:line="240" w:lineRule="auto"/>
      </w:pPr>
      <w:r>
        <w:separator/>
      </w:r>
    </w:p>
  </w:footnote>
  <w:footnote w:type="continuationSeparator" w:id="0">
    <w:p w14:paraId="10E385B5" w14:textId="77777777" w:rsidR="00CF3BFE" w:rsidRDefault="00CF3BFE" w:rsidP="00E973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1D87F" w14:textId="6D4941B8" w:rsidR="00DF0266" w:rsidRPr="000C4BB9" w:rsidRDefault="00787A4A" w:rsidP="00281EC0">
    <w:pPr>
      <w:pStyle w:val="Nagwek"/>
      <w:ind w:hanging="567"/>
      <w:rPr>
        <w:color w:val="000000"/>
        <w:sz w:val="19"/>
        <w:szCs w:val="19"/>
      </w:rPr>
    </w:pPr>
    <w:r>
      <w:rPr>
        <w:noProof/>
        <w:color w:val="000000"/>
        <w:sz w:val="19"/>
        <w:szCs w:val="19"/>
        <w:lang w:eastAsia="pl-PL"/>
      </w:rPr>
      <w:drawing>
        <wp:anchor distT="0" distB="0" distL="114300" distR="114300" simplePos="0" relativeHeight="251652608" behindDoc="0" locked="0" layoutInCell="1" allowOverlap="1" wp14:anchorId="39278373" wp14:editId="19264C49">
          <wp:simplePos x="0" y="0"/>
          <wp:positionH relativeFrom="column">
            <wp:posOffset>33020</wp:posOffset>
          </wp:positionH>
          <wp:positionV relativeFrom="paragraph">
            <wp:posOffset>-499745</wp:posOffset>
          </wp:positionV>
          <wp:extent cx="1078230" cy="401955"/>
          <wp:effectExtent l="0" t="0" r="0" b="0"/>
          <wp:wrapNone/>
          <wp:docPr id="10226765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64C10"/>
    <w:multiLevelType w:val="hybridMultilevel"/>
    <w:tmpl w:val="ADECA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24B2F"/>
    <w:multiLevelType w:val="multilevel"/>
    <w:tmpl w:val="D86E86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287F4E06"/>
    <w:multiLevelType w:val="hybridMultilevel"/>
    <w:tmpl w:val="EF3688AA"/>
    <w:lvl w:ilvl="0" w:tplc="62AE2B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4247D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1ACA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AEDD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B0DA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0439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9EFC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58F4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E84A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A7A7C"/>
    <w:multiLevelType w:val="hybridMultilevel"/>
    <w:tmpl w:val="6A8C1BF4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C781AFE"/>
    <w:multiLevelType w:val="hybridMultilevel"/>
    <w:tmpl w:val="3C9CA3B2"/>
    <w:lvl w:ilvl="0" w:tplc="7D60301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04D25"/>
    <w:multiLevelType w:val="hybridMultilevel"/>
    <w:tmpl w:val="38BE2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E92D37"/>
    <w:multiLevelType w:val="hybridMultilevel"/>
    <w:tmpl w:val="964097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97E644D"/>
    <w:multiLevelType w:val="hybridMultilevel"/>
    <w:tmpl w:val="6DFE11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3236300">
    <w:abstractNumId w:val="3"/>
  </w:num>
  <w:num w:numId="2" w16cid:durableId="1364862160">
    <w:abstractNumId w:val="2"/>
  </w:num>
  <w:num w:numId="3" w16cid:durableId="1984774947">
    <w:abstractNumId w:val="6"/>
  </w:num>
  <w:num w:numId="4" w16cid:durableId="1782451852">
    <w:abstractNumId w:val="7"/>
  </w:num>
  <w:num w:numId="5" w16cid:durableId="1260717370">
    <w:abstractNumId w:val="4"/>
  </w:num>
  <w:num w:numId="6" w16cid:durableId="569970727">
    <w:abstractNumId w:val="0"/>
  </w:num>
  <w:num w:numId="7" w16cid:durableId="1556507684">
    <w:abstractNumId w:val="1"/>
  </w:num>
  <w:num w:numId="8" w16cid:durableId="5670315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5E"/>
    <w:rsid w:val="00001302"/>
    <w:rsid w:val="00003158"/>
    <w:rsid w:val="00006D7A"/>
    <w:rsid w:val="0002255B"/>
    <w:rsid w:val="00024536"/>
    <w:rsid w:val="000348C5"/>
    <w:rsid w:val="00040C42"/>
    <w:rsid w:val="00044FBB"/>
    <w:rsid w:val="000608BC"/>
    <w:rsid w:val="00062D52"/>
    <w:rsid w:val="000701D2"/>
    <w:rsid w:val="00071919"/>
    <w:rsid w:val="00083F09"/>
    <w:rsid w:val="000906CF"/>
    <w:rsid w:val="00090DAC"/>
    <w:rsid w:val="000935BF"/>
    <w:rsid w:val="000977F4"/>
    <w:rsid w:val="00097DE3"/>
    <w:rsid w:val="000B73DD"/>
    <w:rsid w:val="000C4BB9"/>
    <w:rsid w:val="000C5F3D"/>
    <w:rsid w:val="000D3EDE"/>
    <w:rsid w:val="000D6530"/>
    <w:rsid w:val="000E184C"/>
    <w:rsid w:val="000E25E6"/>
    <w:rsid w:val="000F1EA3"/>
    <w:rsid w:val="000F73AB"/>
    <w:rsid w:val="00103C0A"/>
    <w:rsid w:val="00104C35"/>
    <w:rsid w:val="0012070A"/>
    <w:rsid w:val="00136246"/>
    <w:rsid w:val="001464CC"/>
    <w:rsid w:val="001512CD"/>
    <w:rsid w:val="001612A1"/>
    <w:rsid w:val="00161F29"/>
    <w:rsid w:val="001629B8"/>
    <w:rsid w:val="001743BB"/>
    <w:rsid w:val="00181D01"/>
    <w:rsid w:val="00181FFF"/>
    <w:rsid w:val="0019600C"/>
    <w:rsid w:val="001A4FB8"/>
    <w:rsid w:val="001B3916"/>
    <w:rsid w:val="001C1EC5"/>
    <w:rsid w:val="001C5BA7"/>
    <w:rsid w:val="001D4722"/>
    <w:rsid w:val="001D625A"/>
    <w:rsid w:val="001F1CEF"/>
    <w:rsid w:val="001F2F88"/>
    <w:rsid w:val="001F6D90"/>
    <w:rsid w:val="00213BB2"/>
    <w:rsid w:val="002218EE"/>
    <w:rsid w:val="002342E9"/>
    <w:rsid w:val="002400AE"/>
    <w:rsid w:val="00241955"/>
    <w:rsid w:val="00266C51"/>
    <w:rsid w:val="00267F27"/>
    <w:rsid w:val="002776B7"/>
    <w:rsid w:val="00281EC0"/>
    <w:rsid w:val="00292542"/>
    <w:rsid w:val="002925F7"/>
    <w:rsid w:val="00297A47"/>
    <w:rsid w:val="002B426D"/>
    <w:rsid w:val="002C41B0"/>
    <w:rsid w:val="002D77E9"/>
    <w:rsid w:val="002E513A"/>
    <w:rsid w:val="002E5C10"/>
    <w:rsid w:val="002F4BBB"/>
    <w:rsid w:val="0030062C"/>
    <w:rsid w:val="00305C01"/>
    <w:rsid w:val="00316580"/>
    <w:rsid w:val="00320BE6"/>
    <w:rsid w:val="00325917"/>
    <w:rsid w:val="00330EE4"/>
    <w:rsid w:val="003336B4"/>
    <w:rsid w:val="0034072F"/>
    <w:rsid w:val="00345FBF"/>
    <w:rsid w:val="003505EC"/>
    <w:rsid w:val="00353C9F"/>
    <w:rsid w:val="003617B4"/>
    <w:rsid w:val="00375C2B"/>
    <w:rsid w:val="003A2EB1"/>
    <w:rsid w:val="003A604B"/>
    <w:rsid w:val="003B5649"/>
    <w:rsid w:val="003C1150"/>
    <w:rsid w:val="003C3649"/>
    <w:rsid w:val="003C58B9"/>
    <w:rsid w:val="003C706F"/>
    <w:rsid w:val="003D2590"/>
    <w:rsid w:val="003D59FE"/>
    <w:rsid w:val="003E063E"/>
    <w:rsid w:val="003E5136"/>
    <w:rsid w:val="003F3CD8"/>
    <w:rsid w:val="004023BA"/>
    <w:rsid w:val="00412979"/>
    <w:rsid w:val="00414A66"/>
    <w:rsid w:val="0044175C"/>
    <w:rsid w:val="00442062"/>
    <w:rsid w:val="004429B8"/>
    <w:rsid w:val="004704C0"/>
    <w:rsid w:val="0047736B"/>
    <w:rsid w:val="00485D64"/>
    <w:rsid w:val="004A50E6"/>
    <w:rsid w:val="004A797E"/>
    <w:rsid w:val="004B291E"/>
    <w:rsid w:val="004C0478"/>
    <w:rsid w:val="004D2DBB"/>
    <w:rsid w:val="004D5CC4"/>
    <w:rsid w:val="004E0CEA"/>
    <w:rsid w:val="004F32A5"/>
    <w:rsid w:val="004F556C"/>
    <w:rsid w:val="005040AF"/>
    <w:rsid w:val="00507C31"/>
    <w:rsid w:val="005235DD"/>
    <w:rsid w:val="005338BF"/>
    <w:rsid w:val="005345DC"/>
    <w:rsid w:val="005360E1"/>
    <w:rsid w:val="00537677"/>
    <w:rsid w:val="00540385"/>
    <w:rsid w:val="00545DD8"/>
    <w:rsid w:val="00556EDB"/>
    <w:rsid w:val="005611EA"/>
    <w:rsid w:val="00564A09"/>
    <w:rsid w:val="00565875"/>
    <w:rsid w:val="00574143"/>
    <w:rsid w:val="0058128A"/>
    <w:rsid w:val="00584983"/>
    <w:rsid w:val="005867D8"/>
    <w:rsid w:val="00592F22"/>
    <w:rsid w:val="00595ED1"/>
    <w:rsid w:val="0059715E"/>
    <w:rsid w:val="005A2808"/>
    <w:rsid w:val="005B097F"/>
    <w:rsid w:val="005B1100"/>
    <w:rsid w:val="005B253E"/>
    <w:rsid w:val="005B464A"/>
    <w:rsid w:val="005C24CC"/>
    <w:rsid w:val="005D052F"/>
    <w:rsid w:val="005D1BBA"/>
    <w:rsid w:val="005D23AD"/>
    <w:rsid w:val="005F4986"/>
    <w:rsid w:val="005F6727"/>
    <w:rsid w:val="006218A0"/>
    <w:rsid w:val="00627D13"/>
    <w:rsid w:val="00635185"/>
    <w:rsid w:val="00641AE2"/>
    <w:rsid w:val="0064342C"/>
    <w:rsid w:val="006510C6"/>
    <w:rsid w:val="0065118F"/>
    <w:rsid w:val="00653603"/>
    <w:rsid w:val="00663C9F"/>
    <w:rsid w:val="006652CE"/>
    <w:rsid w:val="00666A37"/>
    <w:rsid w:val="0067532B"/>
    <w:rsid w:val="00680649"/>
    <w:rsid w:val="00681B3F"/>
    <w:rsid w:val="00687877"/>
    <w:rsid w:val="006926EA"/>
    <w:rsid w:val="006939C1"/>
    <w:rsid w:val="006A55E3"/>
    <w:rsid w:val="006B11A5"/>
    <w:rsid w:val="006B2C3F"/>
    <w:rsid w:val="006B3866"/>
    <w:rsid w:val="006B6713"/>
    <w:rsid w:val="006B6D67"/>
    <w:rsid w:val="006B77E8"/>
    <w:rsid w:val="006C22DE"/>
    <w:rsid w:val="006C68F1"/>
    <w:rsid w:val="006C6BD6"/>
    <w:rsid w:val="006D220C"/>
    <w:rsid w:val="006D66E0"/>
    <w:rsid w:val="006E3726"/>
    <w:rsid w:val="007054C1"/>
    <w:rsid w:val="00726A31"/>
    <w:rsid w:val="00736214"/>
    <w:rsid w:val="00737138"/>
    <w:rsid w:val="00756BCF"/>
    <w:rsid w:val="00767112"/>
    <w:rsid w:val="00787A4A"/>
    <w:rsid w:val="007C047F"/>
    <w:rsid w:val="007C1DCC"/>
    <w:rsid w:val="007D569D"/>
    <w:rsid w:val="007F5215"/>
    <w:rsid w:val="00815E6B"/>
    <w:rsid w:val="0082327D"/>
    <w:rsid w:val="00823830"/>
    <w:rsid w:val="00823839"/>
    <w:rsid w:val="0082479E"/>
    <w:rsid w:val="00832577"/>
    <w:rsid w:val="00842FA0"/>
    <w:rsid w:val="0084769A"/>
    <w:rsid w:val="008569A8"/>
    <w:rsid w:val="00861F42"/>
    <w:rsid w:val="00862AC2"/>
    <w:rsid w:val="0086711B"/>
    <w:rsid w:val="00886C44"/>
    <w:rsid w:val="00893A36"/>
    <w:rsid w:val="008A3D9F"/>
    <w:rsid w:val="008A7C0E"/>
    <w:rsid w:val="008C296B"/>
    <w:rsid w:val="008C512D"/>
    <w:rsid w:val="008C7394"/>
    <w:rsid w:val="008D02ED"/>
    <w:rsid w:val="008D23EC"/>
    <w:rsid w:val="008D4692"/>
    <w:rsid w:val="008D6932"/>
    <w:rsid w:val="008D71A4"/>
    <w:rsid w:val="008E1C1F"/>
    <w:rsid w:val="009031CB"/>
    <w:rsid w:val="00916F1B"/>
    <w:rsid w:val="009247C9"/>
    <w:rsid w:val="00931A11"/>
    <w:rsid w:val="009368C2"/>
    <w:rsid w:val="00953162"/>
    <w:rsid w:val="0095549E"/>
    <w:rsid w:val="009622D1"/>
    <w:rsid w:val="00970323"/>
    <w:rsid w:val="00975963"/>
    <w:rsid w:val="00982DB7"/>
    <w:rsid w:val="00984C7F"/>
    <w:rsid w:val="00985164"/>
    <w:rsid w:val="00992A2A"/>
    <w:rsid w:val="00994DA4"/>
    <w:rsid w:val="009A14CA"/>
    <w:rsid w:val="009A4A59"/>
    <w:rsid w:val="009B2942"/>
    <w:rsid w:val="009D0474"/>
    <w:rsid w:val="009D2C3A"/>
    <w:rsid w:val="009D6C20"/>
    <w:rsid w:val="009E078E"/>
    <w:rsid w:val="009E1301"/>
    <w:rsid w:val="009F31E3"/>
    <w:rsid w:val="009F4A0A"/>
    <w:rsid w:val="009F6825"/>
    <w:rsid w:val="00A0611A"/>
    <w:rsid w:val="00A10B0D"/>
    <w:rsid w:val="00A20758"/>
    <w:rsid w:val="00A22922"/>
    <w:rsid w:val="00A22FCB"/>
    <w:rsid w:val="00A25A7F"/>
    <w:rsid w:val="00A444E7"/>
    <w:rsid w:val="00A47AA8"/>
    <w:rsid w:val="00A572B1"/>
    <w:rsid w:val="00A7755D"/>
    <w:rsid w:val="00A81AB5"/>
    <w:rsid w:val="00AA2FF9"/>
    <w:rsid w:val="00AA4384"/>
    <w:rsid w:val="00AA5C8D"/>
    <w:rsid w:val="00AC4F88"/>
    <w:rsid w:val="00AC6FF6"/>
    <w:rsid w:val="00AD3048"/>
    <w:rsid w:val="00AD3753"/>
    <w:rsid w:val="00AE71E5"/>
    <w:rsid w:val="00AF021F"/>
    <w:rsid w:val="00AF5170"/>
    <w:rsid w:val="00AF532C"/>
    <w:rsid w:val="00B24AE3"/>
    <w:rsid w:val="00B5061A"/>
    <w:rsid w:val="00B6630E"/>
    <w:rsid w:val="00B714D4"/>
    <w:rsid w:val="00B83BCE"/>
    <w:rsid w:val="00B86030"/>
    <w:rsid w:val="00BB1A66"/>
    <w:rsid w:val="00BC48D6"/>
    <w:rsid w:val="00BD1DCD"/>
    <w:rsid w:val="00BE0BCA"/>
    <w:rsid w:val="00BE5A2C"/>
    <w:rsid w:val="00BF2D25"/>
    <w:rsid w:val="00BF366E"/>
    <w:rsid w:val="00BF6243"/>
    <w:rsid w:val="00BF7EB0"/>
    <w:rsid w:val="00C44592"/>
    <w:rsid w:val="00C44EA3"/>
    <w:rsid w:val="00C60A50"/>
    <w:rsid w:val="00C70087"/>
    <w:rsid w:val="00C723B4"/>
    <w:rsid w:val="00C84705"/>
    <w:rsid w:val="00C87A30"/>
    <w:rsid w:val="00C910ED"/>
    <w:rsid w:val="00C91425"/>
    <w:rsid w:val="00C92455"/>
    <w:rsid w:val="00C95C15"/>
    <w:rsid w:val="00C95F92"/>
    <w:rsid w:val="00C9725B"/>
    <w:rsid w:val="00CC7FA1"/>
    <w:rsid w:val="00CD0DD2"/>
    <w:rsid w:val="00CD25D0"/>
    <w:rsid w:val="00CE4758"/>
    <w:rsid w:val="00CE61D6"/>
    <w:rsid w:val="00CF3BFE"/>
    <w:rsid w:val="00CF5B91"/>
    <w:rsid w:val="00CF74F5"/>
    <w:rsid w:val="00D0012B"/>
    <w:rsid w:val="00D013D8"/>
    <w:rsid w:val="00D07B4C"/>
    <w:rsid w:val="00D16806"/>
    <w:rsid w:val="00D23058"/>
    <w:rsid w:val="00D33587"/>
    <w:rsid w:val="00D348CC"/>
    <w:rsid w:val="00D36CBB"/>
    <w:rsid w:val="00D40F00"/>
    <w:rsid w:val="00D505F9"/>
    <w:rsid w:val="00D80CCC"/>
    <w:rsid w:val="00D823C2"/>
    <w:rsid w:val="00D824CF"/>
    <w:rsid w:val="00D87743"/>
    <w:rsid w:val="00D94655"/>
    <w:rsid w:val="00DA3391"/>
    <w:rsid w:val="00DB43A6"/>
    <w:rsid w:val="00DD1A04"/>
    <w:rsid w:val="00DD720B"/>
    <w:rsid w:val="00DE38A6"/>
    <w:rsid w:val="00DE78BF"/>
    <w:rsid w:val="00DF018E"/>
    <w:rsid w:val="00DF0266"/>
    <w:rsid w:val="00DF0463"/>
    <w:rsid w:val="00E14C07"/>
    <w:rsid w:val="00E228E4"/>
    <w:rsid w:val="00E22D88"/>
    <w:rsid w:val="00E25C39"/>
    <w:rsid w:val="00E33BF2"/>
    <w:rsid w:val="00E40B5D"/>
    <w:rsid w:val="00E45B11"/>
    <w:rsid w:val="00E47F26"/>
    <w:rsid w:val="00E5723D"/>
    <w:rsid w:val="00E60473"/>
    <w:rsid w:val="00E61FA6"/>
    <w:rsid w:val="00E622F1"/>
    <w:rsid w:val="00E732A2"/>
    <w:rsid w:val="00E80F32"/>
    <w:rsid w:val="00E80F7B"/>
    <w:rsid w:val="00E87F21"/>
    <w:rsid w:val="00E94206"/>
    <w:rsid w:val="00E971A5"/>
    <w:rsid w:val="00E973A9"/>
    <w:rsid w:val="00EA048F"/>
    <w:rsid w:val="00EB6756"/>
    <w:rsid w:val="00EC78EF"/>
    <w:rsid w:val="00ED41F6"/>
    <w:rsid w:val="00EE1B4E"/>
    <w:rsid w:val="00EF1BB0"/>
    <w:rsid w:val="00F002E0"/>
    <w:rsid w:val="00F00E0A"/>
    <w:rsid w:val="00F04EE0"/>
    <w:rsid w:val="00F11081"/>
    <w:rsid w:val="00F232F0"/>
    <w:rsid w:val="00F238DD"/>
    <w:rsid w:val="00F26522"/>
    <w:rsid w:val="00F30C5E"/>
    <w:rsid w:val="00F351B2"/>
    <w:rsid w:val="00F54674"/>
    <w:rsid w:val="00F600A1"/>
    <w:rsid w:val="00F635EC"/>
    <w:rsid w:val="00F729DE"/>
    <w:rsid w:val="00F774D8"/>
    <w:rsid w:val="00F8214F"/>
    <w:rsid w:val="00F91B49"/>
    <w:rsid w:val="00F933BD"/>
    <w:rsid w:val="00FA774C"/>
    <w:rsid w:val="00FB01AE"/>
    <w:rsid w:val="00FB1E00"/>
    <w:rsid w:val="00FC012E"/>
    <w:rsid w:val="00FC1C03"/>
    <w:rsid w:val="00FC55D5"/>
    <w:rsid w:val="00FE47D8"/>
    <w:rsid w:val="00FF2B96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16AE1"/>
  <w15:docId w15:val="{7CD2A988-3677-4AE6-8B7E-06B122D0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3C0A"/>
    <w:pPr>
      <w:spacing w:line="280" w:lineRule="exact"/>
      <w:jc w:val="both"/>
    </w:pPr>
    <w:rPr>
      <w:rFonts w:ascii="Times New Roman" w:eastAsia="Times New Roman" w:hAnsi="Times New Roman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E078E"/>
    <w:rPr>
      <w:color w:val="0563C1"/>
      <w:u w:val="single"/>
    </w:rPr>
  </w:style>
  <w:style w:type="paragraph" w:customStyle="1" w:styleId="Pa2">
    <w:name w:val="Pa2"/>
    <w:basedOn w:val="Normalny"/>
    <w:next w:val="Normalny"/>
    <w:uiPriority w:val="99"/>
    <w:rsid w:val="00E47F26"/>
    <w:pPr>
      <w:autoSpaceDE w:val="0"/>
      <w:autoSpaceDN w:val="0"/>
      <w:adjustRightInd w:val="0"/>
      <w:spacing w:line="191" w:lineRule="atLeast"/>
      <w:jc w:val="left"/>
    </w:pPr>
    <w:rPr>
      <w:rFonts w:ascii="Novel Pro" w:eastAsia="Calibri" w:hAnsi="Novel Pro"/>
      <w:sz w:val="24"/>
      <w:szCs w:val="24"/>
      <w:lang w:eastAsia="en-US"/>
    </w:rPr>
  </w:style>
  <w:style w:type="paragraph" w:customStyle="1" w:styleId="Default">
    <w:name w:val="Default"/>
    <w:rsid w:val="00071919"/>
    <w:pPr>
      <w:autoSpaceDE w:val="0"/>
      <w:autoSpaceDN w:val="0"/>
      <w:adjustRightInd w:val="0"/>
    </w:pPr>
    <w:rPr>
      <w:rFonts w:ascii="Novel Pro" w:hAnsi="Novel Pro" w:cs="Novel Pro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qFormat/>
    <w:rsid w:val="00001302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16806"/>
    <w:pPr>
      <w:spacing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link w:val="Zwykytekst"/>
    <w:uiPriority w:val="99"/>
    <w:semiHidden/>
    <w:rsid w:val="00D16806"/>
    <w:rPr>
      <w:rFonts w:ascii="Calibri" w:hAnsi="Calibri"/>
      <w:szCs w:val="21"/>
    </w:rPr>
  </w:style>
  <w:style w:type="character" w:styleId="Odwoaniedokomentarza">
    <w:name w:val="annotation reference"/>
    <w:uiPriority w:val="99"/>
    <w:semiHidden/>
    <w:unhideWhenUsed/>
    <w:rsid w:val="00AD3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753"/>
    <w:pPr>
      <w:spacing w:after="160" w:line="240" w:lineRule="auto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AD3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75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D3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7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D375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73A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973A9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973A9"/>
    <w:rPr>
      <w:vertAlign w:val="superscript"/>
    </w:rPr>
  </w:style>
  <w:style w:type="paragraph" w:styleId="Poprawka">
    <w:name w:val="Revision"/>
    <w:hidden/>
    <w:uiPriority w:val="99"/>
    <w:semiHidden/>
    <w:rsid w:val="00D348CC"/>
    <w:rPr>
      <w:sz w:val="22"/>
      <w:szCs w:val="22"/>
      <w:lang w:eastAsia="en-US"/>
    </w:rPr>
  </w:style>
  <w:style w:type="character" w:customStyle="1" w:styleId="st">
    <w:name w:val="st"/>
    <w:basedOn w:val="Domylnaczcionkaakapitu"/>
    <w:rsid w:val="0067532B"/>
  </w:style>
  <w:style w:type="character" w:styleId="Uwydatnienie">
    <w:name w:val="Emphasis"/>
    <w:uiPriority w:val="20"/>
    <w:qFormat/>
    <w:rsid w:val="0067532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A2EB1"/>
  </w:style>
  <w:style w:type="paragraph" w:styleId="Stopka">
    <w:name w:val="footer"/>
    <w:basedOn w:val="Normalny"/>
    <w:link w:val="Stopka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A2EB1"/>
  </w:style>
  <w:style w:type="paragraph" w:customStyle="1" w:styleId="BODYPARP">
    <w:name w:val="BODY_PARP"/>
    <w:basedOn w:val="Normalny"/>
    <w:link w:val="BODYPARPZnak"/>
    <w:qFormat/>
    <w:rsid w:val="004C0478"/>
    <w:pPr>
      <w:spacing w:before="240" w:after="240" w:line="300" w:lineRule="auto"/>
      <w:jc w:val="left"/>
    </w:pPr>
    <w:rPr>
      <w:rFonts w:ascii="Calibri" w:hAnsi="Calibri" w:cs="Calibri"/>
      <w:sz w:val="24"/>
      <w:szCs w:val="24"/>
      <w:lang w:val="en-US"/>
    </w:rPr>
  </w:style>
  <w:style w:type="character" w:customStyle="1" w:styleId="BODYPARPZnak">
    <w:name w:val="BODY_PARP Znak"/>
    <w:link w:val="BODYPARP"/>
    <w:rsid w:val="004C0478"/>
    <w:rPr>
      <w:rFonts w:eastAsia="Times New Roman" w:cs="Calibri"/>
      <w:sz w:val="24"/>
      <w:szCs w:val="24"/>
      <w:lang w:val="en-US"/>
    </w:rPr>
  </w:style>
  <w:style w:type="paragraph" w:styleId="Tytu">
    <w:name w:val="Title"/>
    <w:basedOn w:val="Normalny"/>
    <w:next w:val="Normalny"/>
    <w:link w:val="TytuZnak"/>
    <w:uiPriority w:val="10"/>
    <w:qFormat/>
    <w:rsid w:val="004C0478"/>
    <w:pPr>
      <w:spacing w:before="600" w:after="240"/>
      <w:jc w:val="center"/>
      <w:outlineLvl w:val="0"/>
    </w:pPr>
    <w:rPr>
      <w:rFonts w:ascii="Calibri" w:hAnsi="Calibri"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4C0478"/>
    <w:rPr>
      <w:rFonts w:ascii="Calibri" w:eastAsia="Times New Roman" w:hAnsi="Calibri" w:cs="Times New Roman"/>
      <w:bCs/>
      <w:kern w:val="28"/>
      <w:sz w:val="32"/>
      <w:szCs w:val="32"/>
    </w:rPr>
  </w:style>
  <w:style w:type="character" w:styleId="Nierozpoznanawzmianka">
    <w:name w:val="Unresolved Mention"/>
    <w:uiPriority w:val="99"/>
    <w:semiHidden/>
    <w:unhideWhenUsed/>
    <w:rsid w:val="00DE78BF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787A4A"/>
    <w:rPr>
      <w:sz w:val="22"/>
      <w:szCs w:val="22"/>
      <w:lang w:eastAsia="en-US"/>
    </w:rPr>
  </w:style>
  <w:style w:type="paragraph" w:customStyle="1" w:styleId="Standard">
    <w:name w:val="Standard"/>
    <w:rsid w:val="00787A4A"/>
    <w:pPr>
      <w:suppressAutoHyphens/>
      <w:autoSpaceDN w:val="0"/>
      <w:spacing w:line="280" w:lineRule="exact"/>
      <w:jc w:val="both"/>
      <w:textAlignment w:val="baseline"/>
    </w:pPr>
    <w:rPr>
      <w:rFonts w:ascii="Times New Roman" w:eastAsia="Times New Roman" w:hAnsi="Times New Roman"/>
      <w:kern w:val="3"/>
      <w:sz w:val="18"/>
      <w:szCs w:val="18"/>
      <w:lang w:bidi="hi-IN"/>
    </w:rPr>
  </w:style>
  <w:style w:type="paragraph" w:styleId="Tekstpodstawowy">
    <w:name w:val="Body Text"/>
    <w:basedOn w:val="Normalny"/>
    <w:link w:val="TekstpodstawowyZnak"/>
    <w:rsid w:val="00787A4A"/>
    <w:pPr>
      <w:widowControl w:val="0"/>
      <w:suppressAutoHyphens/>
      <w:autoSpaceDN w:val="0"/>
      <w:spacing w:before="120" w:after="120" w:line="360" w:lineRule="auto"/>
      <w:textAlignment w:val="baseline"/>
    </w:pPr>
    <w:rPr>
      <w:rFonts w:eastAsia="Lucida Sans Unicode" w:cs="Tahoma"/>
      <w:kern w:val="3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87A4A"/>
    <w:rPr>
      <w:rFonts w:ascii="Times New Roman" w:eastAsia="Lucida Sans Unicode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787A4A"/>
    <w:pPr>
      <w:suppressAutoHyphens/>
      <w:autoSpaceDN w:val="0"/>
      <w:spacing w:after="120" w:line="480" w:lineRule="auto"/>
      <w:textAlignment w:val="baseline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87A4A"/>
    <w:rPr>
      <w:rFonts w:ascii="Times New Roman" w:eastAsia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D:\Users\mateusz_jancik\AppData\Local\Microsoft\Windows\INetCache\Downloads\www.parp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iuro@parp.gov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Users\mateusz_jancik\AppData\Local\Microsoft\Windows\INetCache\Downloads\www.parp.gov.p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mailto:biuro@parp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7" Type="http://schemas.openxmlformats.org/officeDocument/2006/relationships/hyperlink" Target="file:///D:\Users\mateusz_jancik\AppData\Local\Microsoft\Windows\INetCache\Downloads\www.parp.gov.pl" TargetMode="External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6" Type="http://schemas.openxmlformats.org/officeDocument/2006/relationships/hyperlink" Target="mailto:biuro@parp.gov.pl" TargetMode="External"/><Relationship Id="rId5" Type="http://schemas.openxmlformats.org/officeDocument/2006/relationships/hyperlink" Target="file:///D:\Users\mateusz_jancik\AppData\Local\Microsoft\Windows\INetCache\Downloads\www.parp.gov.pl" TargetMode="External"/><Relationship Id="rId4" Type="http://schemas.openxmlformats.org/officeDocument/2006/relationships/hyperlink" Target="mailto:biuro@parp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1CF47-835C-4F01-9D42-4B8395F08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932</Words>
  <Characters>5597</Characters>
  <Application>Microsoft Office Word</Application>
  <DocSecurity>0</DocSecurity>
  <Lines>46</Lines>
  <Paragraphs>13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papier firmowy PARP</vt:lpstr>
      <vt:lpstr>papier firmowy PARP</vt:lpstr>
      <vt:lpstr/>
    </vt:vector>
  </TitlesOfParts>
  <Company>Polska Agencja Rozwoju Przedsiębiorczości</Company>
  <LinksUpToDate>false</LinksUpToDate>
  <CharactersWithSpaces>6516</CharactersWithSpaces>
  <SharedDoc>false</SharedDoc>
  <HLinks>
    <vt:vector size="24" baseType="variant">
      <vt:variant>
        <vt:i4>2490411</vt:i4>
      </vt:variant>
      <vt:variant>
        <vt:i4>3</vt:i4>
      </vt:variant>
      <vt:variant>
        <vt:i4>0</vt:i4>
      </vt:variant>
      <vt:variant>
        <vt:i4>5</vt:i4>
      </vt:variant>
      <vt:variant>
        <vt:lpwstr>../AppData/Local/Microsoft/Windows/INetCache/Downloads/www.parp.gov.pl</vt:lpwstr>
      </vt:variant>
      <vt:variant>
        <vt:lpwstr/>
      </vt:variant>
      <vt:variant>
        <vt:i4>1769569</vt:i4>
      </vt:variant>
      <vt:variant>
        <vt:i4>0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  <vt:variant>
        <vt:i4>2490411</vt:i4>
      </vt:variant>
      <vt:variant>
        <vt:i4>3</vt:i4>
      </vt:variant>
      <vt:variant>
        <vt:i4>0</vt:i4>
      </vt:variant>
      <vt:variant>
        <vt:i4>5</vt:i4>
      </vt:variant>
      <vt:variant>
        <vt:lpwstr>../AppData/Local/Microsoft/Windows/INetCache/Downloads/www.parp.gov.pl</vt:lpwstr>
      </vt:variant>
      <vt:variant>
        <vt:lpwstr/>
      </vt:variant>
      <vt:variant>
        <vt:i4>1769569</vt:i4>
      </vt:variant>
      <vt:variant>
        <vt:i4>0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firmowy PARP</dc:title>
  <dc:subject/>
  <dc:creator>irina_pozniak@parp.gov.pl</dc:creator>
  <cp:keywords>PARP, PL, UE, DOTACJE</cp:keywords>
  <cp:lastModifiedBy>Gądek Joanna</cp:lastModifiedBy>
  <cp:revision>2</cp:revision>
  <cp:lastPrinted>2019-10-15T08:13:00Z</cp:lastPrinted>
  <dcterms:created xsi:type="dcterms:W3CDTF">2025-07-22T12:12:00Z</dcterms:created>
  <dcterms:modified xsi:type="dcterms:W3CDTF">2025-07-22T12:12:00Z</dcterms:modified>
</cp:coreProperties>
</file>